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80" w:rsidRPr="00A36324" w:rsidRDefault="00B53580" w:rsidP="00B53580">
      <w:pPr>
        <w:spacing w:after="0" w:line="240" w:lineRule="auto"/>
        <w:ind w:left="1134"/>
        <w:rPr>
          <w:rFonts w:ascii="Times New Roman" w:eastAsia="Times New Roman" w:hAnsi="Times New Roman"/>
          <w:b/>
          <w:sz w:val="24"/>
          <w:szCs w:val="24"/>
          <w:lang w:eastAsia="fr-BE"/>
        </w:rPr>
      </w:pPr>
    </w:p>
    <w:p w:rsidR="00B53580" w:rsidRPr="00A36324" w:rsidRDefault="00B53580" w:rsidP="00B5358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23 mars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B53580" w:rsidRPr="00A36324" w:rsidRDefault="00B53580" w:rsidP="00B5358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B53580" w:rsidRPr="00A36324" w:rsidRDefault="00B53580" w:rsidP="00B5358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31 mars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B53580" w:rsidRPr="00A36324" w:rsidRDefault="00B53580" w:rsidP="00B53580">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53580" w:rsidRPr="00A36324" w:rsidRDefault="00B53580" w:rsidP="00B53580">
      <w:pPr>
        <w:spacing w:after="0" w:line="240" w:lineRule="auto"/>
        <w:rPr>
          <w:rFonts w:ascii="Times New Roman" w:eastAsia="Times New Roman" w:hAnsi="Times New Roman"/>
          <w:sz w:val="24"/>
          <w:szCs w:val="24"/>
          <w:lang w:eastAsia="fr-BE"/>
        </w:rPr>
      </w:pPr>
    </w:p>
    <w:p w:rsidR="00B53580" w:rsidRPr="00A36324" w:rsidRDefault="00B53580" w:rsidP="00B53580">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B53580" w:rsidRPr="00A36324" w:rsidRDefault="00B53580" w:rsidP="00B53580">
      <w:pPr>
        <w:spacing w:after="0" w:line="240" w:lineRule="auto"/>
        <w:ind w:left="567"/>
        <w:jc w:val="center"/>
        <w:rPr>
          <w:rFonts w:ascii="Times New Roman" w:eastAsia="Times New Roman" w:hAnsi="Times New Roman"/>
          <w:sz w:val="24"/>
          <w:szCs w:val="24"/>
          <w:lang w:eastAsia="fr-BE"/>
        </w:rPr>
      </w:pPr>
    </w:p>
    <w:p w:rsidR="00B53580" w:rsidRPr="00F039F0" w:rsidRDefault="00B53580" w:rsidP="00B53580">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B53580" w:rsidRPr="00031981" w:rsidRDefault="00B53580" w:rsidP="00B53580">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B53580" w:rsidRDefault="00B53580" w:rsidP="00B53580">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B53580" w:rsidRDefault="00E00085"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Plan de stérilisation des chats errants – Convention de partenariat entre la Commune de Donceel et la Société Royale Protectrice des Animaux pour l’année 2022</w:t>
      </w:r>
    </w:p>
    <w:p w:rsidR="00E00085" w:rsidRDefault="00E00085"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CAP 48 – Octroi d’une subvention pour l’année 2022</w:t>
      </w:r>
    </w:p>
    <w:p w:rsidR="00E00085" w:rsidRDefault="00E00085"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LIGUE BRAILLE – Octroi d’une su</w:t>
      </w:r>
      <w:r w:rsidR="002A6CA3">
        <w:rPr>
          <w:rFonts w:ascii="Times New Roman" w:eastAsia="Times New Roman" w:hAnsi="Times New Roman"/>
          <w:sz w:val="24"/>
          <w:szCs w:val="24"/>
          <w:lang w:eastAsia="fr-BE"/>
        </w:rPr>
        <w:t>b</w:t>
      </w:r>
      <w:bookmarkStart w:id="0" w:name="_GoBack"/>
      <w:bookmarkEnd w:id="0"/>
      <w:r>
        <w:rPr>
          <w:rFonts w:ascii="Times New Roman" w:eastAsia="Times New Roman" w:hAnsi="Times New Roman"/>
          <w:sz w:val="24"/>
          <w:szCs w:val="24"/>
          <w:lang w:eastAsia="fr-BE"/>
        </w:rPr>
        <w:t>vention pour l’année 2022</w:t>
      </w:r>
    </w:p>
    <w:p w:rsidR="00E00085" w:rsidRDefault="0047501A"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ASSOCIATION MUCO.BE – Octroi d’une subvention pour l’année 2022</w:t>
      </w:r>
    </w:p>
    <w:p w:rsidR="0047501A" w:rsidRDefault="0047501A"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Marché public de services – Désignation d’un auteur de projet dans le cadre du PIC 2022-2024 – Approbation des conditions et du mode de passation</w:t>
      </w:r>
    </w:p>
    <w:p w:rsidR="0047501A" w:rsidRDefault="0047501A"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Marché public de services – PCDR – Désignation d’un auteur de projet – Approbation des conditions et du mode de passation</w:t>
      </w:r>
    </w:p>
    <w:p w:rsidR="0047501A" w:rsidRDefault="009E3A1F" w:rsidP="00B5358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Marché public de travaux – Rénovation des corniches de l’Eglise Saint-Pierre de </w:t>
      </w:r>
      <w:proofErr w:type="spellStart"/>
      <w:r>
        <w:rPr>
          <w:rFonts w:ascii="Times New Roman" w:eastAsia="Times New Roman" w:hAnsi="Times New Roman"/>
          <w:sz w:val="24"/>
          <w:szCs w:val="24"/>
          <w:lang w:eastAsia="fr-BE"/>
        </w:rPr>
        <w:t>Haneffe</w:t>
      </w:r>
      <w:proofErr w:type="spellEnd"/>
      <w:r>
        <w:rPr>
          <w:rFonts w:ascii="Times New Roman" w:eastAsia="Times New Roman" w:hAnsi="Times New Roman"/>
          <w:sz w:val="24"/>
          <w:szCs w:val="24"/>
          <w:lang w:eastAsia="fr-BE"/>
        </w:rPr>
        <w:t xml:space="preserve"> – Approbation des conditions et du mode de passation</w:t>
      </w:r>
    </w:p>
    <w:p w:rsidR="007B3615" w:rsidRDefault="007B3615" w:rsidP="007B3615">
      <w:pPr>
        <w:spacing w:after="40" w:line="240" w:lineRule="auto"/>
        <w:ind w:left="1001"/>
        <w:rPr>
          <w:rFonts w:ascii="Times New Roman" w:eastAsia="Times New Roman" w:hAnsi="Times New Roman"/>
          <w:sz w:val="24"/>
          <w:szCs w:val="24"/>
          <w:lang w:eastAsia="fr-BE"/>
        </w:rPr>
      </w:pPr>
    </w:p>
    <w:p w:rsidR="00B53580" w:rsidRDefault="00B53580" w:rsidP="00B53580">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B53580" w:rsidRDefault="00B53580" w:rsidP="00B53580">
      <w:pPr>
        <w:spacing w:after="40" w:line="240" w:lineRule="auto"/>
        <w:ind w:left="357"/>
        <w:rPr>
          <w:rFonts w:ascii="Times New Roman" w:eastAsia="Times New Roman" w:hAnsi="Times New Roman"/>
          <w:b/>
          <w:i/>
          <w:sz w:val="24"/>
          <w:szCs w:val="24"/>
          <w:u w:val="single"/>
          <w:lang w:eastAsia="fr-BE"/>
        </w:rPr>
      </w:pPr>
    </w:p>
    <w:p w:rsidR="00B53580" w:rsidRDefault="00421732" w:rsidP="00B53580">
      <w:pPr>
        <w:pStyle w:val="Paragraphedeliste"/>
        <w:numPr>
          <w:ilvl w:val="0"/>
          <w:numId w:val="1"/>
        </w:numPr>
        <w:spacing w:after="40"/>
        <w:rPr>
          <w:sz w:val="24"/>
          <w:szCs w:val="24"/>
        </w:rPr>
      </w:pPr>
      <w:r>
        <w:rPr>
          <w:sz w:val="24"/>
          <w:szCs w:val="24"/>
        </w:rPr>
        <w:t>Adaptation traitemen</w:t>
      </w:r>
      <w:r w:rsidR="00FF2AD6">
        <w:rPr>
          <w:sz w:val="24"/>
          <w:szCs w:val="24"/>
        </w:rPr>
        <w:t>ts des Bourgmestre</w:t>
      </w:r>
      <w:r>
        <w:rPr>
          <w:sz w:val="24"/>
          <w:szCs w:val="24"/>
        </w:rPr>
        <w:t xml:space="preserve"> et Echevins</w:t>
      </w:r>
    </w:p>
    <w:p w:rsidR="00421732" w:rsidRDefault="00421732" w:rsidP="00B53580">
      <w:pPr>
        <w:pStyle w:val="Paragraphedeliste"/>
        <w:numPr>
          <w:ilvl w:val="0"/>
          <w:numId w:val="1"/>
        </w:numPr>
        <w:spacing w:after="40"/>
        <w:rPr>
          <w:sz w:val="24"/>
          <w:szCs w:val="24"/>
        </w:rPr>
      </w:pPr>
      <w:r>
        <w:rPr>
          <w:sz w:val="24"/>
          <w:szCs w:val="24"/>
        </w:rPr>
        <w:t>Démission du Directeur des Ecoles communales de Donceel – Prise d’acte</w:t>
      </w:r>
    </w:p>
    <w:p w:rsidR="00421732" w:rsidRDefault="00071DAC" w:rsidP="00B53580">
      <w:pPr>
        <w:pStyle w:val="Paragraphedeliste"/>
        <w:numPr>
          <w:ilvl w:val="0"/>
          <w:numId w:val="1"/>
        </w:numPr>
        <w:spacing w:after="40"/>
        <w:rPr>
          <w:sz w:val="24"/>
          <w:szCs w:val="24"/>
        </w:rPr>
      </w:pPr>
      <w:r>
        <w:rPr>
          <w:sz w:val="24"/>
          <w:szCs w:val="24"/>
        </w:rPr>
        <w:t>Ratification de la désignation à titre temporaire d</w:t>
      </w:r>
      <w:r w:rsidR="00FF2AD6">
        <w:rPr>
          <w:sz w:val="24"/>
          <w:szCs w:val="24"/>
        </w:rPr>
        <w:t xml:space="preserve">’une </w:t>
      </w:r>
      <w:r>
        <w:rPr>
          <w:sz w:val="24"/>
          <w:szCs w:val="24"/>
        </w:rPr>
        <w:t xml:space="preserve">institutrice maternelle, pour 6 P/S, heures COVID, en remplacement de </w:t>
      </w:r>
      <w:r w:rsidR="00FF2AD6">
        <w:rPr>
          <w:sz w:val="24"/>
          <w:szCs w:val="24"/>
        </w:rPr>
        <w:t>la titulaire,</w:t>
      </w:r>
      <w:r>
        <w:rPr>
          <w:sz w:val="24"/>
          <w:szCs w:val="24"/>
        </w:rPr>
        <w:t xml:space="preserve"> en congé maladie, du 14/02/2022 au 25/02/2022</w:t>
      </w:r>
    </w:p>
    <w:p w:rsidR="00071DAC" w:rsidRDefault="00D95291" w:rsidP="00B53580">
      <w:pPr>
        <w:pStyle w:val="Paragraphedeliste"/>
        <w:numPr>
          <w:ilvl w:val="0"/>
          <w:numId w:val="1"/>
        </w:numPr>
        <w:spacing w:after="40"/>
        <w:rPr>
          <w:sz w:val="24"/>
          <w:szCs w:val="24"/>
        </w:rPr>
      </w:pPr>
      <w:r>
        <w:rPr>
          <w:sz w:val="24"/>
          <w:szCs w:val="24"/>
        </w:rPr>
        <w:t>Ratification de la désignation à titre temporaire d</w:t>
      </w:r>
      <w:r w:rsidR="00FF2AD6">
        <w:rPr>
          <w:sz w:val="24"/>
          <w:szCs w:val="24"/>
        </w:rPr>
        <w:t xml:space="preserve">’une </w:t>
      </w:r>
      <w:r>
        <w:rPr>
          <w:sz w:val="24"/>
          <w:szCs w:val="24"/>
        </w:rPr>
        <w:t xml:space="preserve">institutrice maternelle, pour 4 P/S, en remplacement de </w:t>
      </w:r>
      <w:r w:rsidR="00FF2AD6">
        <w:rPr>
          <w:sz w:val="24"/>
          <w:szCs w:val="24"/>
        </w:rPr>
        <w:t>la titulaire</w:t>
      </w:r>
      <w:r>
        <w:rPr>
          <w:sz w:val="24"/>
          <w:szCs w:val="24"/>
        </w:rPr>
        <w:t xml:space="preserve">, en congé maladie, du 14/02/2022 au 25/02/2022, dans le remplacement </w:t>
      </w:r>
      <w:r w:rsidR="00FF2AD6">
        <w:rPr>
          <w:sz w:val="24"/>
          <w:szCs w:val="24"/>
        </w:rPr>
        <w:t>effectué</w:t>
      </w:r>
    </w:p>
    <w:p w:rsidR="00071DAC" w:rsidRDefault="00D95291" w:rsidP="00B53580">
      <w:pPr>
        <w:pStyle w:val="Paragraphedeliste"/>
        <w:numPr>
          <w:ilvl w:val="0"/>
          <w:numId w:val="1"/>
        </w:numPr>
        <w:spacing w:after="40"/>
        <w:rPr>
          <w:sz w:val="24"/>
          <w:szCs w:val="24"/>
        </w:rPr>
      </w:pPr>
      <w:r>
        <w:rPr>
          <w:sz w:val="24"/>
          <w:szCs w:val="24"/>
        </w:rPr>
        <w:t>Ratification de la désignation à titre temporaire d</w:t>
      </w:r>
      <w:r w:rsidR="00FF2AD6">
        <w:rPr>
          <w:sz w:val="24"/>
          <w:szCs w:val="24"/>
        </w:rPr>
        <w:t xml:space="preserve">’une </w:t>
      </w:r>
      <w:r>
        <w:rPr>
          <w:sz w:val="24"/>
          <w:szCs w:val="24"/>
        </w:rPr>
        <w:t>institutrice maternelle, pour 2 P/S, en remplacement de</w:t>
      </w:r>
      <w:r w:rsidR="00FF2AD6">
        <w:rPr>
          <w:sz w:val="24"/>
          <w:szCs w:val="24"/>
        </w:rPr>
        <w:t xml:space="preserve"> la titulaire</w:t>
      </w:r>
      <w:r>
        <w:rPr>
          <w:sz w:val="24"/>
          <w:szCs w:val="24"/>
        </w:rPr>
        <w:t xml:space="preserve">, en congé maladie, du 14/02/2022 au 25/02/2022, dans le remplacement </w:t>
      </w:r>
      <w:r w:rsidR="00FF2AD6">
        <w:rPr>
          <w:sz w:val="24"/>
          <w:szCs w:val="24"/>
        </w:rPr>
        <w:t>effectué</w:t>
      </w:r>
    </w:p>
    <w:p w:rsidR="00D95291" w:rsidRDefault="00D95291" w:rsidP="00B53580">
      <w:pPr>
        <w:pStyle w:val="Paragraphedeliste"/>
        <w:numPr>
          <w:ilvl w:val="0"/>
          <w:numId w:val="1"/>
        </w:numPr>
        <w:spacing w:after="40"/>
        <w:rPr>
          <w:sz w:val="24"/>
          <w:szCs w:val="24"/>
        </w:rPr>
      </w:pPr>
      <w:r>
        <w:rPr>
          <w:sz w:val="24"/>
          <w:szCs w:val="24"/>
        </w:rPr>
        <w:t>Ratification de la désignation à titre temporaire d</w:t>
      </w:r>
      <w:r w:rsidR="00FF2AD6">
        <w:rPr>
          <w:sz w:val="24"/>
          <w:szCs w:val="24"/>
        </w:rPr>
        <w:t>’un</w:t>
      </w:r>
      <w:r>
        <w:rPr>
          <w:sz w:val="24"/>
          <w:szCs w:val="24"/>
        </w:rPr>
        <w:t>e institutrice maternelle, pour 2 P/S, en remplacement de</w:t>
      </w:r>
      <w:r w:rsidR="00FF2AD6">
        <w:rPr>
          <w:sz w:val="24"/>
          <w:szCs w:val="24"/>
        </w:rPr>
        <w:t xml:space="preserve"> la titulaire,</w:t>
      </w:r>
      <w:r>
        <w:rPr>
          <w:sz w:val="24"/>
          <w:szCs w:val="24"/>
        </w:rPr>
        <w:t xml:space="preserve"> en congé maladie, du 14/02/2022 au 25/02/2022 dans le remplacement </w:t>
      </w:r>
      <w:r w:rsidR="00FF2AD6">
        <w:rPr>
          <w:sz w:val="24"/>
          <w:szCs w:val="24"/>
        </w:rPr>
        <w:t>effectué</w:t>
      </w:r>
    </w:p>
    <w:p w:rsidR="00D95291" w:rsidRDefault="005E158F" w:rsidP="00B53580">
      <w:pPr>
        <w:pStyle w:val="Paragraphedeliste"/>
        <w:numPr>
          <w:ilvl w:val="0"/>
          <w:numId w:val="1"/>
        </w:numPr>
        <w:spacing w:after="40"/>
        <w:rPr>
          <w:sz w:val="24"/>
          <w:szCs w:val="24"/>
        </w:rPr>
      </w:pPr>
      <w:r>
        <w:rPr>
          <w:sz w:val="24"/>
          <w:szCs w:val="24"/>
        </w:rPr>
        <w:t xml:space="preserve">Ratification </w:t>
      </w:r>
      <w:r w:rsidR="00315123">
        <w:rPr>
          <w:sz w:val="24"/>
          <w:szCs w:val="24"/>
        </w:rPr>
        <w:t xml:space="preserve">désignation à titre temporaire </w:t>
      </w:r>
      <w:r w:rsidR="00FF2AD6">
        <w:rPr>
          <w:sz w:val="24"/>
          <w:szCs w:val="24"/>
        </w:rPr>
        <w:t>d’une</w:t>
      </w:r>
      <w:r w:rsidR="00315123">
        <w:rPr>
          <w:sz w:val="24"/>
          <w:szCs w:val="24"/>
        </w:rPr>
        <w:t xml:space="preserve"> Directrice </w:t>
      </w:r>
      <w:proofErr w:type="spellStart"/>
      <w:r w:rsidR="00315123">
        <w:rPr>
          <w:sz w:val="24"/>
          <w:szCs w:val="24"/>
        </w:rPr>
        <w:t>a.i</w:t>
      </w:r>
      <w:proofErr w:type="spellEnd"/>
      <w:r w:rsidR="00315123">
        <w:rPr>
          <w:sz w:val="24"/>
          <w:szCs w:val="24"/>
        </w:rPr>
        <w:t>., pour 24 P/S, en remplacement d</w:t>
      </w:r>
      <w:r w:rsidR="00FF2AD6">
        <w:rPr>
          <w:sz w:val="24"/>
          <w:szCs w:val="24"/>
        </w:rPr>
        <w:t>u titulaire</w:t>
      </w:r>
      <w:r w:rsidR="00315123">
        <w:rPr>
          <w:sz w:val="24"/>
          <w:szCs w:val="24"/>
        </w:rPr>
        <w:t>, en congé maladie, du 18/02/2022 au 01/04/2022</w:t>
      </w:r>
    </w:p>
    <w:p w:rsidR="00315123" w:rsidRDefault="00315123" w:rsidP="00B53580">
      <w:pPr>
        <w:pStyle w:val="Paragraphedeliste"/>
        <w:numPr>
          <w:ilvl w:val="0"/>
          <w:numId w:val="1"/>
        </w:numPr>
        <w:spacing w:after="40"/>
        <w:rPr>
          <w:sz w:val="24"/>
          <w:szCs w:val="24"/>
        </w:rPr>
      </w:pPr>
      <w:r>
        <w:rPr>
          <w:sz w:val="24"/>
          <w:szCs w:val="24"/>
        </w:rPr>
        <w:t>Ratification désignation à titre temporaire d</w:t>
      </w:r>
      <w:r w:rsidR="00FF2AD6">
        <w:rPr>
          <w:sz w:val="24"/>
          <w:szCs w:val="24"/>
        </w:rPr>
        <w:t>’une</w:t>
      </w:r>
      <w:r>
        <w:rPr>
          <w:sz w:val="24"/>
          <w:szCs w:val="24"/>
        </w:rPr>
        <w:t xml:space="preserve"> institutrice maternelle, pour 26 P/S, du 23/02/2022 au 01/04/2022, en remplacement de </w:t>
      </w:r>
      <w:r w:rsidR="00FF2AD6">
        <w:rPr>
          <w:sz w:val="24"/>
          <w:szCs w:val="24"/>
        </w:rPr>
        <w:t>la titulaire</w:t>
      </w:r>
      <w:r>
        <w:rPr>
          <w:sz w:val="24"/>
          <w:szCs w:val="24"/>
        </w:rPr>
        <w:t>, promotion mieux rémunérée dans un emploi non vacant</w:t>
      </w:r>
    </w:p>
    <w:p w:rsidR="00315123" w:rsidRDefault="00315123" w:rsidP="00B53580">
      <w:pPr>
        <w:pStyle w:val="Paragraphedeliste"/>
        <w:numPr>
          <w:ilvl w:val="0"/>
          <w:numId w:val="1"/>
        </w:numPr>
        <w:spacing w:after="40"/>
        <w:rPr>
          <w:sz w:val="24"/>
          <w:szCs w:val="24"/>
        </w:rPr>
      </w:pPr>
      <w:r>
        <w:rPr>
          <w:sz w:val="24"/>
          <w:szCs w:val="24"/>
        </w:rPr>
        <w:t>Ratification de la désignation à titre temporaire d</w:t>
      </w:r>
      <w:r w:rsidR="00FF2AD6">
        <w:rPr>
          <w:sz w:val="24"/>
          <w:szCs w:val="24"/>
        </w:rPr>
        <w:t xml:space="preserve">’une </w:t>
      </w:r>
      <w:r>
        <w:rPr>
          <w:sz w:val="24"/>
          <w:szCs w:val="24"/>
        </w:rPr>
        <w:t xml:space="preserve">institutrice primaire, pour 12 P/S, en remplacement de </w:t>
      </w:r>
      <w:r w:rsidR="00FF2AD6">
        <w:rPr>
          <w:sz w:val="24"/>
          <w:szCs w:val="24"/>
        </w:rPr>
        <w:t>la titulaire</w:t>
      </w:r>
      <w:r>
        <w:rPr>
          <w:sz w:val="24"/>
          <w:szCs w:val="24"/>
        </w:rPr>
        <w:t>, en congé pour mission du 07/03/2022 au 30/06/2022</w:t>
      </w:r>
    </w:p>
    <w:p w:rsidR="00315123" w:rsidRPr="00315123" w:rsidRDefault="00315123" w:rsidP="00315123">
      <w:pPr>
        <w:pStyle w:val="Paragraphedeliste"/>
        <w:numPr>
          <w:ilvl w:val="0"/>
          <w:numId w:val="1"/>
        </w:numPr>
        <w:autoSpaceDE w:val="0"/>
        <w:autoSpaceDN w:val="0"/>
        <w:adjustRightInd w:val="0"/>
        <w:rPr>
          <w:color w:val="000000"/>
          <w:sz w:val="23"/>
          <w:szCs w:val="23"/>
        </w:rPr>
      </w:pPr>
      <w:r>
        <w:rPr>
          <w:color w:val="000000"/>
          <w:sz w:val="23"/>
          <w:szCs w:val="23"/>
        </w:rPr>
        <w:t>Ratification de la désignation à titre temporaire d</w:t>
      </w:r>
      <w:r w:rsidR="00FF2AD6">
        <w:rPr>
          <w:color w:val="000000"/>
          <w:sz w:val="23"/>
          <w:szCs w:val="23"/>
        </w:rPr>
        <w:t>’une</w:t>
      </w:r>
      <w:r>
        <w:rPr>
          <w:color w:val="000000"/>
          <w:sz w:val="23"/>
          <w:szCs w:val="23"/>
        </w:rPr>
        <w:t xml:space="preserve"> institutrice primaire, pour 12 P/S, du 01/03/2022 au 30/06/2022, en remplacement de </w:t>
      </w:r>
      <w:r w:rsidR="00FF2AD6">
        <w:rPr>
          <w:color w:val="000000"/>
          <w:sz w:val="23"/>
          <w:szCs w:val="23"/>
        </w:rPr>
        <w:t>la titulaire</w:t>
      </w:r>
      <w:r>
        <w:rPr>
          <w:color w:val="000000"/>
          <w:sz w:val="23"/>
          <w:szCs w:val="23"/>
        </w:rPr>
        <w:t>, en congé pour mission</w:t>
      </w:r>
    </w:p>
    <w:p w:rsidR="005E158F" w:rsidRDefault="009225F6" w:rsidP="00B53580">
      <w:pPr>
        <w:pStyle w:val="Paragraphedeliste"/>
        <w:numPr>
          <w:ilvl w:val="0"/>
          <w:numId w:val="1"/>
        </w:numPr>
        <w:spacing w:after="40"/>
        <w:rPr>
          <w:sz w:val="24"/>
          <w:szCs w:val="24"/>
        </w:rPr>
      </w:pPr>
      <w:r>
        <w:rPr>
          <w:sz w:val="24"/>
          <w:szCs w:val="24"/>
        </w:rPr>
        <w:lastRenderedPageBreak/>
        <w:t>Ratification prolongation de la désignation à titre temporaire d</w:t>
      </w:r>
      <w:r w:rsidR="00FF2AD6">
        <w:rPr>
          <w:sz w:val="24"/>
          <w:szCs w:val="24"/>
        </w:rPr>
        <w:t>’un</w:t>
      </w:r>
      <w:r>
        <w:rPr>
          <w:sz w:val="24"/>
          <w:szCs w:val="24"/>
        </w:rPr>
        <w:t xml:space="preserve">e institutrice maternelle, pour 13 P/S de réaffectation, du 07/03/2022 au 18/04/2022, en remplacement de </w:t>
      </w:r>
      <w:r w:rsidR="00FF2AD6">
        <w:rPr>
          <w:sz w:val="24"/>
          <w:szCs w:val="24"/>
        </w:rPr>
        <w:t>la titulaire</w:t>
      </w:r>
      <w:r>
        <w:rPr>
          <w:sz w:val="24"/>
          <w:szCs w:val="24"/>
        </w:rPr>
        <w:t>, malade</w:t>
      </w:r>
    </w:p>
    <w:p w:rsidR="009225F6" w:rsidRDefault="009225F6" w:rsidP="00B53580">
      <w:pPr>
        <w:pStyle w:val="Paragraphedeliste"/>
        <w:numPr>
          <w:ilvl w:val="0"/>
          <w:numId w:val="1"/>
        </w:numPr>
        <w:spacing w:after="40"/>
        <w:rPr>
          <w:sz w:val="24"/>
          <w:szCs w:val="24"/>
        </w:rPr>
      </w:pPr>
      <w:r>
        <w:rPr>
          <w:sz w:val="24"/>
          <w:szCs w:val="24"/>
        </w:rPr>
        <w:t xml:space="preserve">Ratification de la prolongation de la désignation à titre temporaire </w:t>
      </w:r>
      <w:proofErr w:type="gramStart"/>
      <w:r>
        <w:rPr>
          <w:sz w:val="24"/>
          <w:szCs w:val="24"/>
        </w:rPr>
        <w:t>d</w:t>
      </w:r>
      <w:r w:rsidR="00FF2AD6">
        <w:rPr>
          <w:sz w:val="24"/>
          <w:szCs w:val="24"/>
        </w:rPr>
        <w:t>’un</w:t>
      </w:r>
      <w:r>
        <w:rPr>
          <w:sz w:val="24"/>
          <w:szCs w:val="24"/>
        </w:rPr>
        <w:t>e  institutrice</w:t>
      </w:r>
      <w:proofErr w:type="gramEnd"/>
      <w:r>
        <w:rPr>
          <w:sz w:val="24"/>
          <w:szCs w:val="24"/>
        </w:rPr>
        <w:t xml:space="preserve"> maternelle, pour 13 P/S, du 07/03/2022 au 18/04/2022, en remplacement de </w:t>
      </w:r>
      <w:r w:rsidR="00FF2AD6">
        <w:rPr>
          <w:sz w:val="24"/>
          <w:szCs w:val="24"/>
        </w:rPr>
        <w:t>la titulaire</w:t>
      </w:r>
      <w:r>
        <w:rPr>
          <w:sz w:val="24"/>
          <w:szCs w:val="24"/>
        </w:rPr>
        <w:t>, malade</w:t>
      </w:r>
    </w:p>
    <w:p w:rsidR="009225F6" w:rsidRDefault="009225F6" w:rsidP="009225F6">
      <w:pPr>
        <w:pStyle w:val="Paragraphedeliste"/>
        <w:spacing w:after="40"/>
        <w:ind w:left="1001"/>
        <w:rPr>
          <w:sz w:val="24"/>
          <w:szCs w:val="24"/>
        </w:rPr>
      </w:pPr>
    </w:p>
    <w:p w:rsidR="009225F6" w:rsidRDefault="009225F6" w:rsidP="009225F6">
      <w:pPr>
        <w:pStyle w:val="Paragraphedeliste"/>
        <w:spacing w:after="40"/>
        <w:ind w:left="1001"/>
        <w:rPr>
          <w:sz w:val="24"/>
          <w:szCs w:val="24"/>
        </w:rPr>
      </w:pPr>
    </w:p>
    <w:p w:rsidR="009225F6" w:rsidRDefault="009225F6" w:rsidP="009225F6">
      <w:pPr>
        <w:pStyle w:val="Paragraphedeliste"/>
        <w:spacing w:after="40"/>
        <w:ind w:left="1001"/>
        <w:rPr>
          <w:sz w:val="24"/>
          <w:szCs w:val="24"/>
        </w:rPr>
      </w:pPr>
    </w:p>
    <w:p w:rsidR="00B53580" w:rsidRDefault="00B53580" w:rsidP="009225F6">
      <w:pPr>
        <w:pStyle w:val="Paragraphedeliste"/>
        <w:spacing w:after="40"/>
        <w:ind w:left="1001"/>
        <w:jc w:val="center"/>
        <w:rPr>
          <w:sz w:val="24"/>
          <w:szCs w:val="24"/>
        </w:rPr>
      </w:pPr>
      <w:r w:rsidRPr="00FD39BF">
        <w:rPr>
          <w:noProof/>
          <w:sz w:val="24"/>
          <w:szCs w:val="24"/>
          <w:lang w:val="fr-BE"/>
        </w:rPr>
        <w:drawing>
          <wp:anchor distT="0" distB="0" distL="114300" distR="114300" simplePos="0" relativeHeight="251660288" behindDoc="1" locked="0" layoutInCell="1" allowOverlap="1" wp14:anchorId="2EC77C11" wp14:editId="35EF64D4">
            <wp:simplePos x="0" y="0"/>
            <wp:positionH relativeFrom="column">
              <wp:posOffset>538480</wp:posOffset>
            </wp:positionH>
            <wp:positionV relativeFrom="paragraph">
              <wp:posOffset>75565</wp:posOffset>
            </wp:positionV>
            <wp:extent cx="2076450" cy="1266825"/>
            <wp:effectExtent l="0" t="0" r="0" b="9525"/>
            <wp:wrapNone/>
            <wp:docPr id="1" name="Image 1"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BE"/>
        </w:rPr>
        <w:drawing>
          <wp:anchor distT="0" distB="0" distL="114300" distR="114300" simplePos="0" relativeHeight="251661312" behindDoc="1" locked="0" layoutInCell="1" allowOverlap="1" wp14:anchorId="3BFBEBE3" wp14:editId="4A953942">
            <wp:simplePos x="0" y="0"/>
            <wp:positionH relativeFrom="margin">
              <wp:posOffset>3898900</wp:posOffset>
            </wp:positionH>
            <wp:positionV relativeFrom="paragraph">
              <wp:posOffset>5715</wp:posOffset>
            </wp:positionV>
            <wp:extent cx="2544761" cy="153352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761" cy="1533525"/>
                    </a:xfrm>
                    <a:prstGeom prst="rect">
                      <a:avLst/>
                    </a:prstGeom>
                    <a:noFill/>
                  </pic:spPr>
                </pic:pic>
              </a:graphicData>
            </a:graphic>
            <wp14:sizeRelH relativeFrom="page">
              <wp14:pctWidth>0</wp14:pctWidth>
            </wp14:sizeRelH>
            <wp14:sizeRelV relativeFrom="page">
              <wp14:pctHeight>0</wp14:pctHeight>
            </wp14:sizeRelV>
          </wp:anchor>
        </w:drawing>
      </w:r>
      <w:r w:rsidRPr="003D6B05">
        <w:rPr>
          <w:noProof/>
          <w:sz w:val="24"/>
          <w:lang w:val="fr-BE"/>
        </w:rPr>
        <w:drawing>
          <wp:anchor distT="0" distB="0" distL="114300" distR="114300" simplePos="0" relativeHeight="251659264" behindDoc="1" locked="0" layoutInCell="1" allowOverlap="1" wp14:anchorId="59C271FD" wp14:editId="139BEF06">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sz w:val="24"/>
          <w:szCs w:val="24"/>
        </w:rPr>
        <w:t>Par le Collège,</w:t>
      </w:r>
      <w:r w:rsidRPr="00A36324">
        <w:rPr>
          <w:sz w:val="24"/>
          <w:szCs w:val="24"/>
        </w:rPr>
        <w:br/>
        <w:t xml:space="preserve">Le Directeur général </w:t>
      </w:r>
      <w:proofErr w:type="spellStart"/>
      <w:r w:rsidRPr="00A36324">
        <w:rPr>
          <w:sz w:val="24"/>
          <w:szCs w:val="24"/>
        </w:rPr>
        <w:t>f.f</w:t>
      </w:r>
      <w:proofErr w:type="spellEnd"/>
      <w:r w:rsidRPr="00A36324">
        <w:rPr>
          <w:sz w:val="24"/>
          <w:szCs w:val="24"/>
        </w:rPr>
        <w:t>.,                                             Le Bourgmestre,</w:t>
      </w:r>
      <w:r w:rsidRPr="00A36324">
        <w:rPr>
          <w:sz w:val="24"/>
          <w:szCs w:val="24"/>
        </w:rPr>
        <w:br/>
      </w:r>
    </w:p>
    <w:p w:rsidR="00B53580" w:rsidRDefault="00B53580" w:rsidP="00B53580">
      <w:pPr>
        <w:tabs>
          <w:tab w:val="left" w:pos="8265"/>
        </w:tabs>
        <w:spacing w:after="120" w:line="240" w:lineRule="auto"/>
        <w:ind w:left="1001"/>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ab/>
      </w:r>
    </w:p>
    <w:p w:rsidR="00B53580" w:rsidRDefault="00B53580" w:rsidP="00B53580">
      <w:pPr>
        <w:spacing w:after="120" w:line="240" w:lineRule="auto"/>
        <w:ind w:left="1001"/>
        <w:rPr>
          <w:rFonts w:ascii="Times New Roman" w:eastAsia="Times New Roman" w:hAnsi="Times New Roman"/>
          <w:sz w:val="24"/>
          <w:szCs w:val="24"/>
          <w:lang w:val="fr-FR" w:eastAsia="fr-BE"/>
        </w:rPr>
      </w:pPr>
    </w:p>
    <w:p w:rsidR="00B53580" w:rsidRDefault="00B53580" w:rsidP="00B53580">
      <w:pPr>
        <w:spacing w:after="120" w:line="240" w:lineRule="auto"/>
        <w:ind w:left="1001" w:firstLine="415"/>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rsidR="00B53580" w:rsidRDefault="00B53580" w:rsidP="00B53580"/>
    <w:p w:rsidR="00B53580" w:rsidRDefault="00B53580" w:rsidP="00B53580"/>
    <w:p w:rsidR="00B53580" w:rsidRDefault="00B53580" w:rsidP="00B53580"/>
    <w:p w:rsidR="00664BA9" w:rsidRDefault="002A6CA3"/>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80"/>
    <w:rsid w:val="00071DAC"/>
    <w:rsid w:val="000C4E68"/>
    <w:rsid w:val="001A1621"/>
    <w:rsid w:val="002A6CA3"/>
    <w:rsid w:val="00315123"/>
    <w:rsid w:val="00421732"/>
    <w:rsid w:val="0047501A"/>
    <w:rsid w:val="005E158F"/>
    <w:rsid w:val="007B3615"/>
    <w:rsid w:val="009225F6"/>
    <w:rsid w:val="009E3A1F"/>
    <w:rsid w:val="00B53580"/>
    <w:rsid w:val="00D95291"/>
    <w:rsid w:val="00D979CF"/>
    <w:rsid w:val="00E00085"/>
    <w:rsid w:val="00FF2A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3F12"/>
  <w15:chartTrackingRefBased/>
  <w15:docId w15:val="{A3918D50-6D6F-4C77-BB4B-923DF22B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8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580"/>
    <w:pPr>
      <w:spacing w:after="0" w:line="240" w:lineRule="auto"/>
      <w:ind w:left="720"/>
      <w:contextualSpacing/>
    </w:pPr>
    <w:rPr>
      <w:rFonts w:ascii="Times New Roman" w:eastAsia="Times New Roman" w:hAnsi="Times New Roman"/>
      <w:sz w:val="20"/>
      <w:szCs w:val="20"/>
      <w:lang w:val="fr-FR" w:eastAsia="fr-BE"/>
    </w:rPr>
  </w:style>
  <w:style w:type="paragraph" w:styleId="Retraitcorpsdetexte">
    <w:name w:val="Body Text Indent"/>
    <w:basedOn w:val="Normal"/>
    <w:link w:val="RetraitcorpsdetexteCar"/>
    <w:rsid w:val="00E00085"/>
    <w:pPr>
      <w:spacing w:before="500" w:after="0" w:line="240" w:lineRule="auto"/>
      <w:ind w:left="1134"/>
      <w:jc w:val="center"/>
    </w:pPr>
    <w:rPr>
      <w:rFonts w:ascii="Times New Roman" w:eastAsia="Times New Roman" w:hAnsi="Times New Roman"/>
      <w:sz w:val="24"/>
      <w:szCs w:val="20"/>
      <w:lang w:val="fr-FR" w:eastAsia="fr-BE"/>
    </w:rPr>
  </w:style>
  <w:style w:type="character" w:customStyle="1" w:styleId="RetraitcorpsdetexteCar">
    <w:name w:val="Retrait corps de texte Car"/>
    <w:basedOn w:val="Policepardfaut"/>
    <w:link w:val="Retraitcorpsdetexte"/>
    <w:rsid w:val="00E00085"/>
    <w:rPr>
      <w:rFonts w:ascii="Times New Roman" w:eastAsia="Times New Roman" w:hAnsi="Times New Roman" w:cs="Times New Roman"/>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10</cp:revision>
  <dcterms:created xsi:type="dcterms:W3CDTF">2022-03-23T08:30:00Z</dcterms:created>
  <dcterms:modified xsi:type="dcterms:W3CDTF">2022-03-23T12:50:00Z</dcterms:modified>
</cp:coreProperties>
</file>