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6E7" w:rsidRDefault="00040A25">
      <w:r w:rsidRPr="00040A25">
        <w:rPr>
          <w:rFonts w:ascii="Times New Roman" w:eastAsia="Times New Roman" w:hAnsi="Times New Roman" w:cs="Times New Roman"/>
          <w:noProof/>
          <w:sz w:val="24"/>
          <w:szCs w:val="24"/>
          <w:lang w:eastAsia="fr-BE"/>
        </w:rPr>
        <mc:AlternateContent>
          <mc:Choice Requires="wps">
            <w:drawing>
              <wp:anchor distT="36576" distB="36576" distL="36576" distR="36576" simplePos="0" relativeHeight="251659264" behindDoc="0" locked="0" layoutInCell="1" allowOverlap="1" wp14:anchorId="0778202C" wp14:editId="2676FB6C">
                <wp:simplePos x="0" y="0"/>
                <wp:positionH relativeFrom="column">
                  <wp:posOffset>-575945</wp:posOffset>
                </wp:positionH>
                <wp:positionV relativeFrom="paragraph">
                  <wp:posOffset>-404495</wp:posOffset>
                </wp:positionV>
                <wp:extent cx="6810375" cy="1276350"/>
                <wp:effectExtent l="0" t="0" r="9525"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2763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0A25" w:rsidRDefault="00040A25" w:rsidP="00040A25">
                            <w:pPr>
                              <w:spacing w:after="0" w:line="240" w:lineRule="auto"/>
                              <w:ind w:left="284"/>
                              <w:jc w:val="left"/>
                              <w:rPr>
                                <w:rFonts w:ascii="Times New Roman" w:hAnsi="Times New Roman" w:cs="Times New Roman"/>
                                <w:b/>
                                <w:bCs/>
                                <w:sz w:val="40"/>
                                <w:szCs w:val="40"/>
                                <w:lang w:val="fr-FR"/>
                              </w:rPr>
                            </w:pPr>
                            <w:r>
                              <w:rPr>
                                <w:b/>
                                <w:bCs/>
                                <w:smallCaps/>
                                <w:sz w:val="24"/>
                                <w:szCs w:val="24"/>
                                <w:lang w:val="fr-FR"/>
                              </w:rPr>
                              <w:t xml:space="preserve">           Commune de                                                      </w:t>
                            </w:r>
                            <w:r>
                              <w:rPr>
                                <w:b/>
                                <w:bCs/>
                                <w:smallCaps/>
                                <w:sz w:val="24"/>
                                <w:szCs w:val="24"/>
                                <w:lang w:val="fr-FR"/>
                              </w:rPr>
                              <w:br/>
                            </w:r>
                            <w:r>
                              <w:rPr>
                                <w:b/>
                                <w:bCs/>
                                <w:caps/>
                                <w:sz w:val="32"/>
                                <w:szCs w:val="32"/>
                                <w:lang w:val="fr-FR"/>
                              </w:rPr>
                              <w:t>4357   Donceel</w:t>
                            </w:r>
                            <w:r>
                              <w:rPr>
                                <w:rFonts w:ascii="Arial" w:hAnsi="Arial" w:cs="Arial"/>
                                <w:color w:val="FFFFFF"/>
                                <w:sz w:val="15"/>
                                <w:szCs w:val="15"/>
                                <w:lang w:val="fr-FR"/>
                              </w:rPr>
                              <w:t xml:space="preserve">                                </w:t>
                            </w:r>
                            <w:r>
                              <w:rPr>
                                <w:rFonts w:ascii="Times New Roman" w:hAnsi="Times New Roman" w:cs="Times New Roman"/>
                                <w:b/>
                                <w:bCs/>
                                <w:kern w:val="36"/>
                                <w:sz w:val="48"/>
                                <w:szCs w:val="48"/>
                                <w:lang w:val="fr-FR"/>
                              </w:rPr>
                              <w:t xml:space="preserve">RGPD - </w:t>
                            </w:r>
                            <w:r>
                              <w:rPr>
                                <w:rFonts w:ascii="Times New Roman" w:hAnsi="Times New Roman" w:cs="Times New Roman"/>
                                <w:b/>
                                <w:bCs/>
                                <w:kern w:val="36"/>
                                <w:sz w:val="40"/>
                                <w:szCs w:val="40"/>
                                <w:lang w:val="fr-FR"/>
                              </w:rPr>
                              <w:t>Charte relative à l'utilisation</w:t>
                            </w:r>
                            <w:r>
                              <w:rPr>
                                <w:rFonts w:ascii="Times New Roman" w:hAnsi="Times New Roman" w:cs="Times New Roman"/>
                                <w:b/>
                                <w:bCs/>
                                <w:kern w:val="36"/>
                                <w:sz w:val="40"/>
                                <w:szCs w:val="40"/>
                                <w:lang w:val="fr-FR"/>
                              </w:rPr>
                              <w:br/>
                            </w:r>
                            <w:r>
                              <w:rPr>
                                <w:rFonts w:ascii="Times New Roman" w:hAnsi="Times New Roman" w:cs="Times New Roman"/>
                                <w:b/>
                                <w:bCs/>
                                <w:kern w:val="36"/>
                                <w:sz w:val="40"/>
                                <w:szCs w:val="40"/>
                                <w:lang w:val="fr-FR"/>
                              </w:rPr>
                              <w:tab/>
                            </w:r>
                            <w:r>
                              <w:rPr>
                                <w:rFonts w:ascii="Times New Roman" w:hAnsi="Times New Roman" w:cs="Times New Roman"/>
                                <w:b/>
                                <w:bCs/>
                                <w:kern w:val="36"/>
                                <w:sz w:val="40"/>
                                <w:szCs w:val="40"/>
                                <w:lang w:val="fr-FR"/>
                              </w:rPr>
                              <w:tab/>
                            </w:r>
                            <w:r>
                              <w:rPr>
                                <w:rFonts w:ascii="Times New Roman" w:hAnsi="Times New Roman" w:cs="Times New Roman"/>
                                <w:b/>
                                <w:bCs/>
                                <w:kern w:val="36"/>
                                <w:sz w:val="40"/>
                                <w:szCs w:val="40"/>
                                <w:lang w:val="fr-FR"/>
                              </w:rPr>
                              <w:tab/>
                            </w:r>
                            <w:r>
                              <w:rPr>
                                <w:rFonts w:ascii="Times New Roman" w:hAnsi="Times New Roman" w:cs="Times New Roman"/>
                                <w:b/>
                                <w:bCs/>
                                <w:kern w:val="36"/>
                                <w:sz w:val="40"/>
                                <w:szCs w:val="40"/>
                                <w:lang w:val="fr-FR"/>
                              </w:rPr>
                              <w:tab/>
                            </w:r>
                            <w:r>
                              <w:rPr>
                                <w:rFonts w:ascii="Times New Roman" w:hAnsi="Times New Roman" w:cs="Times New Roman"/>
                                <w:b/>
                                <w:bCs/>
                                <w:kern w:val="36"/>
                                <w:sz w:val="40"/>
                                <w:szCs w:val="40"/>
                                <w:lang w:val="fr-FR"/>
                              </w:rPr>
                              <w:tab/>
                            </w:r>
                            <w:r>
                              <w:rPr>
                                <w:rFonts w:ascii="Times New Roman" w:hAnsi="Times New Roman" w:cs="Times New Roman"/>
                                <w:b/>
                                <w:bCs/>
                                <w:kern w:val="36"/>
                                <w:sz w:val="40"/>
                                <w:szCs w:val="40"/>
                                <w:lang w:val="fr-FR"/>
                              </w:rPr>
                              <w:tab/>
                              <w:t xml:space="preserve">      des données personnelles </w:t>
                            </w:r>
                            <w:r>
                              <w:rPr>
                                <w:rFonts w:ascii="Times New Roman" w:hAnsi="Times New Roman" w:cs="Times New Roman"/>
                                <w:b/>
                                <w:bCs/>
                                <w:sz w:val="40"/>
                                <w:szCs w:val="40"/>
                                <w:lang w:val="fr-FR"/>
                              </w:rPr>
                              <w:t>par la</w:t>
                            </w:r>
                          </w:p>
                          <w:p w:rsidR="00040A25" w:rsidRDefault="00040A25" w:rsidP="00040A25">
                            <w:pPr>
                              <w:spacing w:after="0"/>
                              <w:ind w:left="-567"/>
                              <w:rPr>
                                <w:rFonts w:ascii="Arial" w:hAnsi="Arial" w:cs="Arial"/>
                                <w:sz w:val="40"/>
                                <w:szCs w:val="40"/>
                                <w:lang w:val="fr-FR"/>
                              </w:rPr>
                            </w:pPr>
                            <w:r>
                              <w:rPr>
                                <w:rFonts w:ascii="Times New Roman" w:hAnsi="Times New Roman" w:cs="Times New Roman"/>
                                <w:b/>
                                <w:bCs/>
                                <w:sz w:val="40"/>
                                <w:szCs w:val="40"/>
                                <w:lang w:val="fr-FR"/>
                              </w:rPr>
                              <w:tab/>
                            </w:r>
                            <w:r>
                              <w:rPr>
                                <w:rFonts w:ascii="Times New Roman" w:hAnsi="Times New Roman" w:cs="Times New Roman"/>
                                <w:b/>
                                <w:bCs/>
                                <w:sz w:val="40"/>
                                <w:szCs w:val="40"/>
                                <w:lang w:val="fr-FR"/>
                              </w:rPr>
                              <w:tab/>
                            </w:r>
                            <w:r>
                              <w:rPr>
                                <w:rFonts w:ascii="Times New Roman" w:hAnsi="Times New Roman" w:cs="Times New Roman"/>
                                <w:b/>
                                <w:bCs/>
                                <w:sz w:val="40"/>
                                <w:szCs w:val="40"/>
                                <w:lang w:val="fr-FR"/>
                              </w:rPr>
                              <w:tab/>
                            </w:r>
                            <w:r>
                              <w:rPr>
                                <w:rFonts w:ascii="Times New Roman" w:hAnsi="Times New Roman" w:cs="Times New Roman"/>
                                <w:b/>
                                <w:bCs/>
                                <w:sz w:val="40"/>
                                <w:szCs w:val="40"/>
                                <w:lang w:val="fr-FR"/>
                              </w:rPr>
                              <w:tab/>
                            </w:r>
                            <w:r>
                              <w:rPr>
                                <w:rFonts w:ascii="Times New Roman" w:hAnsi="Times New Roman" w:cs="Times New Roman"/>
                                <w:b/>
                                <w:bCs/>
                                <w:sz w:val="40"/>
                                <w:szCs w:val="40"/>
                                <w:lang w:val="fr-FR"/>
                              </w:rPr>
                              <w:tab/>
                            </w:r>
                            <w:r>
                              <w:rPr>
                                <w:rFonts w:ascii="Times New Roman" w:hAnsi="Times New Roman" w:cs="Times New Roman"/>
                                <w:b/>
                                <w:bCs/>
                                <w:sz w:val="40"/>
                                <w:szCs w:val="40"/>
                                <w:lang w:val="fr-FR"/>
                              </w:rPr>
                              <w:tab/>
                            </w:r>
                            <w:r>
                              <w:rPr>
                                <w:rFonts w:ascii="Times New Roman" w:hAnsi="Times New Roman" w:cs="Times New Roman"/>
                                <w:b/>
                                <w:bCs/>
                                <w:sz w:val="40"/>
                                <w:szCs w:val="40"/>
                                <w:lang w:val="fr-FR"/>
                              </w:rPr>
                              <w:tab/>
                              <w:t xml:space="preserve">            Commune de Donceel</w:t>
                            </w:r>
                          </w:p>
                          <w:p w:rsidR="00040A25" w:rsidRDefault="00040A25" w:rsidP="00040A25">
                            <w:pPr>
                              <w:widowControl w:val="0"/>
                              <w:ind w:left="-567"/>
                              <w:rPr>
                                <w:rFonts w:ascii="Arial" w:hAnsi="Arial" w:cs="Arial"/>
                                <w:color w:val="FFFFFF"/>
                                <w:sz w:val="15"/>
                                <w:szCs w:val="15"/>
                                <w:lang w:val="fr-FR"/>
                              </w:rPr>
                            </w:pPr>
                            <w:proofErr w:type="gramStart"/>
                            <w:r>
                              <w:rPr>
                                <w:rFonts w:ascii="Arial" w:hAnsi="Arial" w:cs="Arial"/>
                                <w:color w:val="FFFFFF"/>
                                <w:sz w:val="15"/>
                                <w:szCs w:val="15"/>
                                <w:lang w:val="fr-FR"/>
                              </w:rPr>
                              <w:t>es</w:t>
                            </w:r>
                            <w:proofErr w:type="gramEnd"/>
                            <w:r>
                              <w:rPr>
                                <w:rFonts w:ascii="Arial" w:hAnsi="Arial" w:cs="Arial"/>
                                <w:color w:val="FFFFFF"/>
                                <w:sz w:val="15"/>
                                <w:szCs w:val="15"/>
                                <w:lang w:val="fr-FR"/>
                              </w:rPr>
                              <w:t xml:space="preserve"> par la commune de Donceel</w:t>
                            </w:r>
                          </w:p>
                          <w:p w:rsidR="00040A25" w:rsidRDefault="00040A25" w:rsidP="00040A25">
                            <w:pPr>
                              <w:widowControl w:val="0"/>
                              <w:ind w:left="-567"/>
                              <w:rPr>
                                <w:rFonts w:ascii="Arial" w:hAnsi="Arial" w:cs="Arial"/>
                                <w:color w:val="FFFFFF"/>
                                <w:sz w:val="15"/>
                                <w:szCs w:val="15"/>
                                <w:lang w:val="fr-FR"/>
                              </w:rPr>
                            </w:pPr>
                            <w:r>
                              <w:rPr>
                                <w:rFonts w:ascii="Arial" w:hAnsi="Arial" w:cs="Arial"/>
                                <w:color w:val="FFFFFF"/>
                                <w:sz w:val="15"/>
                                <w:szCs w:val="15"/>
                                <w:lang w:val="fr-FR"/>
                              </w:rPr>
                              <w:t> </w:t>
                            </w:r>
                          </w:p>
                          <w:p w:rsidR="00040A25" w:rsidRDefault="00040A25" w:rsidP="00040A25">
                            <w:pPr>
                              <w:widowControl w:val="0"/>
                              <w:ind w:left="-567"/>
                              <w:rPr>
                                <w:rFonts w:ascii="Arial" w:hAnsi="Arial" w:cs="Arial"/>
                                <w:color w:val="FFFFFF"/>
                                <w:sz w:val="15"/>
                                <w:szCs w:val="15"/>
                                <w:lang w:val="fr-FR"/>
                              </w:rPr>
                            </w:pPr>
                            <w:r>
                              <w:rPr>
                                <w:rFonts w:ascii="Arial" w:hAnsi="Arial" w:cs="Arial"/>
                                <w:color w:val="FFFFFF"/>
                                <w:sz w:val="15"/>
                                <w:szCs w:val="15"/>
                                <w:lang w:val="fr-FR"/>
                              </w:rPr>
                              <w:t> </w:t>
                            </w:r>
                          </w:p>
                          <w:p w:rsidR="00040A25" w:rsidRDefault="00040A25" w:rsidP="00040A25">
                            <w:pPr>
                              <w:widowControl w:val="0"/>
                              <w:ind w:left="-567"/>
                              <w:rPr>
                                <w:rFonts w:ascii="Arial" w:hAnsi="Arial" w:cs="Arial"/>
                                <w:color w:val="FFFFFF"/>
                                <w:sz w:val="15"/>
                                <w:szCs w:val="15"/>
                                <w:lang w:val="fr-FR"/>
                              </w:rPr>
                            </w:pPr>
                            <w:r>
                              <w:rPr>
                                <w:rFonts w:ascii="Arial" w:hAnsi="Arial" w:cs="Arial"/>
                                <w:color w:val="FFFFFF"/>
                                <w:sz w:val="15"/>
                                <w:szCs w:val="15"/>
                                <w:lang w:val="fr-FR"/>
                              </w:rPr>
                              <w:t> </w:t>
                            </w:r>
                          </w:p>
                          <w:p w:rsidR="00040A25" w:rsidRDefault="00040A25" w:rsidP="00040A25">
                            <w:pPr>
                              <w:ind w:left="-567"/>
                              <w:rPr>
                                <w:rFonts w:ascii="Calibri" w:hAnsi="Calibri" w:cs="Calibri"/>
                                <w:color w:val="000000"/>
                                <w:sz w:val="20"/>
                                <w:szCs w:val="20"/>
                                <w:lang w:val="fr-FR"/>
                              </w:rPr>
                            </w:pPr>
                            <w:r>
                              <w:rPr>
                                <w:rFonts w:ascii="Times New Roman" w:hAnsi="Times New Roman" w:cs="Times New Roman"/>
                                <w:noProof/>
                                <w:lang w:eastAsia="fr-BE"/>
                              </w:rPr>
                              <w:drawing>
                                <wp:inline distT="0" distB="0" distL="0" distR="0" wp14:anchorId="489FAA8A" wp14:editId="305E5E47">
                                  <wp:extent cx="476250" cy="581025"/>
                                  <wp:effectExtent l="0" t="0" r="0" b="9525"/>
                                  <wp:docPr id="5" name="Image 1" descr="evenement"/>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Image 1" descr="evenement"/>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81025"/>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8202C" id="_x0000_t202" coordsize="21600,21600" o:spt="202" path="m,l,21600r21600,l21600,xe">
                <v:stroke joinstyle="miter"/>
                <v:path gradientshapeok="t" o:connecttype="rect"/>
              </v:shapetype>
              <v:shape id="Text Box 5" o:spid="_x0000_s1026" type="#_x0000_t202" style="position:absolute;left:0;text-align:left;margin-left:-45.35pt;margin-top:-31.85pt;width:536.25pt;height:100.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" filled="f" fillcolor="#5b9bd5" stroked="f" strokecolor="black [0]" strokeweight="2pt">
                <v:textbox inset="2.88pt,2.88pt,2.88pt,2.88pt">
                  <w:txbxContent>
                    <w:p w:rsidR="00040A25" w:rsidRDefault="00040A25" w:rsidP="00040A25">
                      <w:pPr>
                        <w:spacing w:after="0" w:line="240" w:lineRule="auto"/>
                        <w:ind w:left="284"/>
                        <w:jc w:val="left"/>
                        <w:rPr>
                          <w:rFonts w:ascii="Times New Roman" w:hAnsi="Times New Roman" w:cs="Times New Roman"/>
                          <w:b/>
                          <w:bCs/>
                          <w:sz w:val="40"/>
                          <w:szCs w:val="40"/>
                          <w:lang w:val="fr-FR"/>
                        </w:rPr>
                      </w:pPr>
                      <w:r>
                        <w:rPr>
                          <w:b/>
                          <w:bCs/>
                          <w:smallCaps/>
                          <w:sz w:val="24"/>
                          <w:szCs w:val="24"/>
                          <w:lang w:val="fr-FR"/>
                        </w:rPr>
                        <w:t xml:space="preserve">  </w:t>
                      </w:r>
                      <w:r>
                        <w:rPr>
                          <w:b/>
                          <w:bCs/>
                          <w:smallCaps/>
                          <w:sz w:val="24"/>
                          <w:szCs w:val="24"/>
                          <w:lang w:val="fr-FR"/>
                        </w:rPr>
                        <w:t xml:space="preserve">    </w:t>
                      </w:r>
                      <w:r>
                        <w:rPr>
                          <w:b/>
                          <w:bCs/>
                          <w:smallCaps/>
                          <w:sz w:val="24"/>
                          <w:szCs w:val="24"/>
                          <w:lang w:val="fr-FR"/>
                        </w:rPr>
                        <w:t xml:space="preserve"> </w:t>
                      </w:r>
                      <w:r>
                        <w:rPr>
                          <w:b/>
                          <w:bCs/>
                          <w:smallCaps/>
                          <w:sz w:val="24"/>
                          <w:szCs w:val="24"/>
                          <w:lang w:val="fr-FR"/>
                        </w:rPr>
                        <w:t xml:space="preserve">  </w:t>
                      </w:r>
                      <w:r>
                        <w:rPr>
                          <w:b/>
                          <w:bCs/>
                          <w:smallCaps/>
                          <w:sz w:val="24"/>
                          <w:szCs w:val="24"/>
                          <w:lang w:val="fr-FR"/>
                        </w:rPr>
                        <w:t xml:space="preserve">  Commune</w:t>
                      </w:r>
                      <w:r>
                        <w:rPr>
                          <w:b/>
                          <w:bCs/>
                          <w:smallCaps/>
                          <w:sz w:val="24"/>
                          <w:szCs w:val="24"/>
                          <w:lang w:val="fr-FR"/>
                        </w:rPr>
                        <w:t xml:space="preserve"> d</w:t>
                      </w:r>
                      <w:r>
                        <w:rPr>
                          <w:b/>
                          <w:bCs/>
                          <w:smallCaps/>
                          <w:sz w:val="24"/>
                          <w:szCs w:val="24"/>
                          <w:lang w:val="fr-FR"/>
                        </w:rPr>
                        <w:t xml:space="preserve">e                                                      </w:t>
                      </w:r>
                      <w:r>
                        <w:rPr>
                          <w:b/>
                          <w:bCs/>
                          <w:smallCaps/>
                          <w:sz w:val="24"/>
                          <w:szCs w:val="24"/>
                          <w:lang w:val="fr-FR"/>
                        </w:rPr>
                        <w:br/>
                      </w:r>
                      <w:r>
                        <w:rPr>
                          <w:b/>
                          <w:bCs/>
                          <w:caps/>
                          <w:sz w:val="32"/>
                          <w:szCs w:val="32"/>
                          <w:lang w:val="fr-FR"/>
                        </w:rPr>
                        <w:t>4357   Donceel</w:t>
                      </w:r>
                      <w:r>
                        <w:rPr>
                          <w:rFonts w:ascii="Arial" w:hAnsi="Arial" w:cs="Arial"/>
                          <w:color w:val="FFFFFF"/>
                          <w:sz w:val="15"/>
                          <w:szCs w:val="15"/>
                          <w:lang w:val="fr-FR"/>
                        </w:rPr>
                        <w:t xml:space="preserve">                                </w:t>
                      </w:r>
                      <w:r>
                        <w:rPr>
                          <w:rFonts w:ascii="Times New Roman" w:hAnsi="Times New Roman" w:cs="Times New Roman"/>
                          <w:b/>
                          <w:bCs/>
                          <w:kern w:val="36"/>
                          <w:sz w:val="48"/>
                          <w:szCs w:val="48"/>
                          <w:lang w:val="fr-FR"/>
                        </w:rPr>
                        <w:t xml:space="preserve">RGPD - </w:t>
                      </w:r>
                      <w:r>
                        <w:rPr>
                          <w:rFonts w:ascii="Times New Roman" w:hAnsi="Times New Roman" w:cs="Times New Roman"/>
                          <w:b/>
                          <w:bCs/>
                          <w:kern w:val="36"/>
                          <w:sz w:val="40"/>
                          <w:szCs w:val="40"/>
                          <w:lang w:val="fr-FR"/>
                        </w:rPr>
                        <w:t>Charte relative à l'utilisation</w:t>
                      </w:r>
                      <w:r>
                        <w:rPr>
                          <w:rFonts w:ascii="Times New Roman" w:hAnsi="Times New Roman" w:cs="Times New Roman"/>
                          <w:b/>
                          <w:bCs/>
                          <w:kern w:val="36"/>
                          <w:sz w:val="40"/>
                          <w:szCs w:val="40"/>
                          <w:lang w:val="fr-FR"/>
                        </w:rPr>
                        <w:br/>
                      </w:r>
                      <w:r>
                        <w:rPr>
                          <w:rFonts w:ascii="Times New Roman" w:hAnsi="Times New Roman" w:cs="Times New Roman"/>
                          <w:b/>
                          <w:bCs/>
                          <w:kern w:val="36"/>
                          <w:sz w:val="40"/>
                          <w:szCs w:val="40"/>
                          <w:lang w:val="fr-FR"/>
                        </w:rPr>
                        <w:tab/>
                      </w:r>
                      <w:r>
                        <w:rPr>
                          <w:rFonts w:ascii="Times New Roman" w:hAnsi="Times New Roman" w:cs="Times New Roman"/>
                          <w:b/>
                          <w:bCs/>
                          <w:kern w:val="36"/>
                          <w:sz w:val="40"/>
                          <w:szCs w:val="40"/>
                          <w:lang w:val="fr-FR"/>
                        </w:rPr>
                        <w:tab/>
                      </w:r>
                      <w:r>
                        <w:rPr>
                          <w:rFonts w:ascii="Times New Roman" w:hAnsi="Times New Roman" w:cs="Times New Roman"/>
                          <w:b/>
                          <w:bCs/>
                          <w:kern w:val="36"/>
                          <w:sz w:val="40"/>
                          <w:szCs w:val="40"/>
                          <w:lang w:val="fr-FR"/>
                        </w:rPr>
                        <w:tab/>
                      </w:r>
                      <w:r>
                        <w:rPr>
                          <w:rFonts w:ascii="Times New Roman" w:hAnsi="Times New Roman" w:cs="Times New Roman"/>
                          <w:b/>
                          <w:bCs/>
                          <w:kern w:val="36"/>
                          <w:sz w:val="40"/>
                          <w:szCs w:val="40"/>
                          <w:lang w:val="fr-FR"/>
                        </w:rPr>
                        <w:tab/>
                      </w:r>
                      <w:r>
                        <w:rPr>
                          <w:rFonts w:ascii="Times New Roman" w:hAnsi="Times New Roman" w:cs="Times New Roman"/>
                          <w:b/>
                          <w:bCs/>
                          <w:kern w:val="36"/>
                          <w:sz w:val="40"/>
                          <w:szCs w:val="40"/>
                          <w:lang w:val="fr-FR"/>
                        </w:rPr>
                        <w:tab/>
                      </w:r>
                      <w:r>
                        <w:rPr>
                          <w:rFonts w:ascii="Times New Roman" w:hAnsi="Times New Roman" w:cs="Times New Roman"/>
                          <w:b/>
                          <w:bCs/>
                          <w:kern w:val="36"/>
                          <w:sz w:val="40"/>
                          <w:szCs w:val="40"/>
                          <w:lang w:val="fr-FR"/>
                        </w:rPr>
                        <w:tab/>
                        <w:t xml:space="preserve">  </w:t>
                      </w:r>
                      <w:r>
                        <w:rPr>
                          <w:rFonts w:ascii="Times New Roman" w:hAnsi="Times New Roman" w:cs="Times New Roman"/>
                          <w:b/>
                          <w:bCs/>
                          <w:kern w:val="36"/>
                          <w:sz w:val="40"/>
                          <w:szCs w:val="40"/>
                          <w:lang w:val="fr-FR"/>
                        </w:rPr>
                        <w:t xml:space="preserve">    </w:t>
                      </w:r>
                      <w:r>
                        <w:rPr>
                          <w:rFonts w:ascii="Times New Roman" w:hAnsi="Times New Roman" w:cs="Times New Roman"/>
                          <w:b/>
                          <w:bCs/>
                          <w:kern w:val="36"/>
                          <w:sz w:val="40"/>
                          <w:szCs w:val="40"/>
                          <w:lang w:val="fr-FR"/>
                        </w:rPr>
                        <w:t xml:space="preserve">des données personnelles </w:t>
                      </w:r>
                      <w:r>
                        <w:rPr>
                          <w:rFonts w:ascii="Times New Roman" w:hAnsi="Times New Roman" w:cs="Times New Roman"/>
                          <w:b/>
                          <w:bCs/>
                          <w:sz w:val="40"/>
                          <w:szCs w:val="40"/>
                          <w:lang w:val="fr-FR"/>
                        </w:rPr>
                        <w:t>par la</w:t>
                      </w:r>
                    </w:p>
                    <w:p w:rsidR="00040A25" w:rsidRDefault="00040A25" w:rsidP="00040A25">
                      <w:pPr>
                        <w:spacing w:after="0"/>
                        <w:ind w:left="-567"/>
                        <w:rPr>
                          <w:rFonts w:ascii="Arial" w:hAnsi="Arial" w:cs="Arial"/>
                          <w:sz w:val="40"/>
                          <w:szCs w:val="40"/>
                          <w:lang w:val="fr-FR"/>
                        </w:rPr>
                      </w:pPr>
                      <w:r>
                        <w:rPr>
                          <w:rFonts w:ascii="Times New Roman" w:hAnsi="Times New Roman" w:cs="Times New Roman"/>
                          <w:b/>
                          <w:bCs/>
                          <w:sz w:val="40"/>
                          <w:szCs w:val="40"/>
                          <w:lang w:val="fr-FR"/>
                        </w:rPr>
                        <w:tab/>
                      </w:r>
                      <w:r>
                        <w:rPr>
                          <w:rFonts w:ascii="Times New Roman" w:hAnsi="Times New Roman" w:cs="Times New Roman"/>
                          <w:b/>
                          <w:bCs/>
                          <w:sz w:val="40"/>
                          <w:szCs w:val="40"/>
                          <w:lang w:val="fr-FR"/>
                        </w:rPr>
                        <w:tab/>
                      </w:r>
                      <w:r>
                        <w:rPr>
                          <w:rFonts w:ascii="Times New Roman" w:hAnsi="Times New Roman" w:cs="Times New Roman"/>
                          <w:b/>
                          <w:bCs/>
                          <w:sz w:val="40"/>
                          <w:szCs w:val="40"/>
                          <w:lang w:val="fr-FR"/>
                        </w:rPr>
                        <w:tab/>
                      </w:r>
                      <w:r>
                        <w:rPr>
                          <w:rFonts w:ascii="Times New Roman" w:hAnsi="Times New Roman" w:cs="Times New Roman"/>
                          <w:b/>
                          <w:bCs/>
                          <w:sz w:val="40"/>
                          <w:szCs w:val="40"/>
                          <w:lang w:val="fr-FR"/>
                        </w:rPr>
                        <w:tab/>
                      </w:r>
                      <w:r>
                        <w:rPr>
                          <w:rFonts w:ascii="Times New Roman" w:hAnsi="Times New Roman" w:cs="Times New Roman"/>
                          <w:b/>
                          <w:bCs/>
                          <w:sz w:val="40"/>
                          <w:szCs w:val="40"/>
                          <w:lang w:val="fr-FR"/>
                        </w:rPr>
                        <w:tab/>
                      </w:r>
                      <w:r>
                        <w:rPr>
                          <w:rFonts w:ascii="Times New Roman" w:hAnsi="Times New Roman" w:cs="Times New Roman"/>
                          <w:b/>
                          <w:bCs/>
                          <w:sz w:val="40"/>
                          <w:szCs w:val="40"/>
                          <w:lang w:val="fr-FR"/>
                        </w:rPr>
                        <w:tab/>
                      </w:r>
                      <w:r>
                        <w:rPr>
                          <w:rFonts w:ascii="Times New Roman" w:hAnsi="Times New Roman" w:cs="Times New Roman"/>
                          <w:b/>
                          <w:bCs/>
                          <w:sz w:val="40"/>
                          <w:szCs w:val="40"/>
                          <w:lang w:val="fr-FR"/>
                        </w:rPr>
                        <w:tab/>
                      </w:r>
                      <w:r>
                        <w:rPr>
                          <w:rFonts w:ascii="Times New Roman" w:hAnsi="Times New Roman" w:cs="Times New Roman"/>
                          <w:b/>
                          <w:bCs/>
                          <w:sz w:val="40"/>
                          <w:szCs w:val="40"/>
                          <w:lang w:val="fr-FR"/>
                        </w:rPr>
                        <w:t xml:space="preserve">        </w:t>
                      </w:r>
                      <w:r>
                        <w:rPr>
                          <w:rFonts w:ascii="Times New Roman" w:hAnsi="Times New Roman" w:cs="Times New Roman"/>
                          <w:b/>
                          <w:bCs/>
                          <w:sz w:val="40"/>
                          <w:szCs w:val="40"/>
                          <w:lang w:val="fr-FR"/>
                        </w:rPr>
                        <w:t xml:space="preserve">    </w:t>
                      </w:r>
                      <w:r>
                        <w:rPr>
                          <w:rFonts w:ascii="Times New Roman" w:hAnsi="Times New Roman" w:cs="Times New Roman"/>
                          <w:b/>
                          <w:bCs/>
                          <w:sz w:val="40"/>
                          <w:szCs w:val="40"/>
                          <w:lang w:val="fr-FR"/>
                        </w:rPr>
                        <w:t>C</w:t>
                      </w:r>
                      <w:r>
                        <w:rPr>
                          <w:rFonts w:ascii="Times New Roman" w:hAnsi="Times New Roman" w:cs="Times New Roman"/>
                          <w:b/>
                          <w:bCs/>
                          <w:sz w:val="40"/>
                          <w:szCs w:val="40"/>
                          <w:lang w:val="fr-FR"/>
                        </w:rPr>
                        <w:t>ommune de Donceel</w:t>
                      </w:r>
                    </w:p>
                    <w:p w:rsidR="00040A25" w:rsidRDefault="00040A25" w:rsidP="00040A25">
                      <w:pPr>
                        <w:widowControl w:val="0"/>
                        <w:ind w:left="-567"/>
                        <w:rPr>
                          <w:rFonts w:ascii="Arial" w:hAnsi="Arial" w:cs="Arial"/>
                          <w:color w:val="FFFFFF"/>
                          <w:sz w:val="15"/>
                          <w:szCs w:val="15"/>
                          <w:lang w:val="fr-FR"/>
                        </w:rPr>
                      </w:pPr>
                      <w:proofErr w:type="gramStart"/>
                      <w:r>
                        <w:rPr>
                          <w:rFonts w:ascii="Arial" w:hAnsi="Arial" w:cs="Arial"/>
                          <w:color w:val="FFFFFF"/>
                          <w:sz w:val="15"/>
                          <w:szCs w:val="15"/>
                          <w:lang w:val="fr-FR"/>
                        </w:rPr>
                        <w:t>es</w:t>
                      </w:r>
                      <w:proofErr w:type="gramEnd"/>
                      <w:r>
                        <w:rPr>
                          <w:rFonts w:ascii="Arial" w:hAnsi="Arial" w:cs="Arial"/>
                          <w:color w:val="FFFFFF"/>
                          <w:sz w:val="15"/>
                          <w:szCs w:val="15"/>
                          <w:lang w:val="fr-FR"/>
                        </w:rPr>
                        <w:t xml:space="preserve"> par la commune de Donceel</w:t>
                      </w:r>
                    </w:p>
                    <w:p w:rsidR="00040A25" w:rsidRDefault="00040A25" w:rsidP="00040A25">
                      <w:pPr>
                        <w:widowControl w:val="0"/>
                        <w:ind w:left="-567"/>
                        <w:rPr>
                          <w:rFonts w:ascii="Arial" w:hAnsi="Arial" w:cs="Arial"/>
                          <w:color w:val="FFFFFF"/>
                          <w:sz w:val="15"/>
                          <w:szCs w:val="15"/>
                          <w:lang w:val="fr-FR"/>
                        </w:rPr>
                      </w:pPr>
                      <w:r>
                        <w:rPr>
                          <w:rFonts w:ascii="Arial" w:hAnsi="Arial" w:cs="Arial"/>
                          <w:color w:val="FFFFFF"/>
                          <w:sz w:val="15"/>
                          <w:szCs w:val="15"/>
                          <w:lang w:val="fr-FR"/>
                        </w:rPr>
                        <w:t> </w:t>
                      </w:r>
                    </w:p>
                    <w:p w:rsidR="00040A25" w:rsidRDefault="00040A25" w:rsidP="00040A25">
                      <w:pPr>
                        <w:widowControl w:val="0"/>
                        <w:ind w:left="-567"/>
                        <w:rPr>
                          <w:rFonts w:ascii="Arial" w:hAnsi="Arial" w:cs="Arial"/>
                          <w:color w:val="FFFFFF"/>
                          <w:sz w:val="15"/>
                          <w:szCs w:val="15"/>
                          <w:lang w:val="fr-FR"/>
                        </w:rPr>
                      </w:pPr>
                      <w:r>
                        <w:rPr>
                          <w:rFonts w:ascii="Arial" w:hAnsi="Arial" w:cs="Arial"/>
                          <w:color w:val="FFFFFF"/>
                          <w:sz w:val="15"/>
                          <w:szCs w:val="15"/>
                          <w:lang w:val="fr-FR"/>
                        </w:rPr>
                        <w:t> </w:t>
                      </w:r>
                    </w:p>
                    <w:p w:rsidR="00040A25" w:rsidRDefault="00040A25" w:rsidP="00040A25">
                      <w:pPr>
                        <w:widowControl w:val="0"/>
                        <w:ind w:left="-567"/>
                        <w:rPr>
                          <w:rFonts w:ascii="Arial" w:hAnsi="Arial" w:cs="Arial"/>
                          <w:color w:val="FFFFFF"/>
                          <w:sz w:val="15"/>
                          <w:szCs w:val="15"/>
                          <w:lang w:val="fr-FR"/>
                        </w:rPr>
                      </w:pPr>
                      <w:r>
                        <w:rPr>
                          <w:rFonts w:ascii="Arial" w:hAnsi="Arial" w:cs="Arial"/>
                          <w:color w:val="FFFFFF"/>
                          <w:sz w:val="15"/>
                          <w:szCs w:val="15"/>
                          <w:lang w:val="fr-FR"/>
                        </w:rPr>
                        <w:t> </w:t>
                      </w:r>
                    </w:p>
                    <w:p w:rsidR="00040A25" w:rsidRDefault="00040A25" w:rsidP="00040A25">
                      <w:pPr>
                        <w:ind w:left="-567"/>
                        <w:rPr>
                          <w:rFonts w:ascii="Calibri" w:hAnsi="Calibri" w:cs="Calibri"/>
                          <w:color w:val="000000"/>
                          <w:sz w:val="20"/>
                          <w:szCs w:val="20"/>
                          <w:lang w:val="fr-FR"/>
                        </w:rPr>
                      </w:pPr>
                      <w:r>
                        <w:rPr>
                          <w:rFonts w:ascii="Times New Roman" w:hAnsi="Times New Roman" w:cs="Times New Roman"/>
                          <w:noProof/>
                        </w:rPr>
                        <w:drawing>
                          <wp:inline distT="0" distB="0" distL="0" distR="0" wp14:anchorId="489FAA8A" wp14:editId="305E5E47">
                            <wp:extent cx="476250" cy="581025"/>
                            <wp:effectExtent l="0" t="0" r="0" b="9525"/>
                            <wp:docPr id="5" name="Image 1" descr="evenement"/>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Image 1" descr="evenement"/>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581025"/>
                                    </a:xfrm>
                                    <a:prstGeom prst="rect">
                                      <a:avLst/>
                                    </a:prstGeom>
                                    <a:noFill/>
                                    <a:ln>
                                      <a:noFill/>
                                    </a:ln>
                                  </pic:spPr>
                                </pic:pic>
                              </a:graphicData>
                            </a:graphic>
                          </wp:inline>
                        </w:drawing>
                      </w:r>
                    </w:p>
                  </w:txbxContent>
                </v:textbox>
              </v:shape>
            </w:pict>
          </mc:Fallback>
        </mc:AlternateContent>
      </w:r>
    </w:p>
    <w:p w:rsidR="00040A25" w:rsidRDefault="00040A25">
      <w:r>
        <w:rPr>
          <w:rFonts w:ascii="Times New Roman" w:hAnsi="Times New Roman" w:cs="Times New Roman"/>
          <w:noProof/>
          <w:sz w:val="24"/>
          <w:szCs w:val="24"/>
          <w:lang w:eastAsia="fr-BE"/>
        </w:rPr>
        <w:drawing>
          <wp:anchor distT="36576" distB="36576" distL="36576" distR="36576" simplePos="0" relativeHeight="251661312" behindDoc="0" locked="0" layoutInCell="1" allowOverlap="1" wp14:anchorId="5A806702" wp14:editId="0AFC910C">
            <wp:simplePos x="0" y="0"/>
            <wp:positionH relativeFrom="column">
              <wp:posOffset>43180</wp:posOffset>
            </wp:positionH>
            <wp:positionV relativeFrom="paragraph">
              <wp:posOffset>6985</wp:posOffset>
            </wp:positionV>
            <wp:extent cx="475615" cy="579120"/>
            <wp:effectExtent l="0" t="0" r="63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615" cy="579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40A25" w:rsidRDefault="00040A25"/>
    <w:p w:rsidR="00040A25" w:rsidRDefault="00040A25"/>
    <w:p w:rsidR="00040A25" w:rsidRDefault="00040A25"/>
    <w:p w:rsidR="009F67BA" w:rsidRPr="00B27A0A" w:rsidRDefault="009F67BA" w:rsidP="009F67BA">
      <w:pPr>
        <w:rPr>
          <w:b/>
          <w:bCs/>
          <w:color w:val="0066FF"/>
        </w:rPr>
      </w:pPr>
      <w:r w:rsidRPr="00B27A0A">
        <w:rPr>
          <w:b/>
          <w:bCs/>
          <w:color w:val="0066FF"/>
        </w:rPr>
        <w:t>La présente Charte est établie par l’Administration communale d</w:t>
      </w:r>
      <w:r w:rsidR="0002016C" w:rsidRPr="00B27A0A">
        <w:rPr>
          <w:b/>
          <w:bCs/>
          <w:color w:val="0066FF"/>
        </w:rPr>
        <w:t xml:space="preserve">e </w:t>
      </w:r>
      <w:r w:rsidR="00FC5014" w:rsidRPr="00B27A0A">
        <w:rPr>
          <w:bCs/>
          <w:color w:val="0066FF"/>
        </w:rPr>
        <w:t>Donceel</w:t>
      </w:r>
      <w:r w:rsidRPr="00B27A0A">
        <w:rPr>
          <w:b/>
          <w:bCs/>
          <w:color w:val="0066FF"/>
        </w:rPr>
        <w:t xml:space="preserve"> située </w:t>
      </w:r>
      <w:r w:rsidR="00FC5014" w:rsidRPr="00B27A0A">
        <w:rPr>
          <w:b/>
          <w:bCs/>
          <w:color w:val="0066FF"/>
        </w:rPr>
        <w:t xml:space="preserve">rue </w:t>
      </w:r>
      <w:proofErr w:type="spellStart"/>
      <w:r w:rsidR="00FC5014" w:rsidRPr="00B27A0A">
        <w:rPr>
          <w:b/>
          <w:bCs/>
          <w:color w:val="0066FF"/>
        </w:rPr>
        <w:t>Caquin</w:t>
      </w:r>
      <w:proofErr w:type="spellEnd"/>
      <w:r w:rsidR="00FC5014" w:rsidRPr="00B27A0A">
        <w:rPr>
          <w:b/>
          <w:bCs/>
          <w:color w:val="0066FF"/>
        </w:rPr>
        <w:t>, 4 à 4357 Donceel</w:t>
      </w:r>
      <w:r w:rsidRPr="00B27A0A">
        <w:rPr>
          <w:b/>
          <w:bCs/>
          <w:color w:val="0066FF"/>
        </w:rPr>
        <w:t xml:space="preserve">, qui peut être contactée au </w:t>
      </w:r>
      <w:r w:rsidR="00FC5014" w:rsidRPr="00B27A0A">
        <w:rPr>
          <w:b/>
          <w:bCs/>
          <w:color w:val="0066FF"/>
        </w:rPr>
        <w:t>04/259.52.44</w:t>
      </w:r>
      <w:r w:rsidRPr="00B27A0A">
        <w:rPr>
          <w:b/>
          <w:bCs/>
          <w:color w:val="0066FF"/>
        </w:rPr>
        <w:t xml:space="preserve">, par fax au </w:t>
      </w:r>
      <w:r w:rsidR="00FC5014" w:rsidRPr="00B27A0A">
        <w:rPr>
          <w:b/>
          <w:bCs/>
          <w:color w:val="0066FF"/>
        </w:rPr>
        <w:t>04/259.96.36</w:t>
      </w:r>
      <w:r w:rsidRPr="00B27A0A">
        <w:rPr>
          <w:b/>
          <w:bCs/>
          <w:color w:val="0066FF"/>
        </w:rPr>
        <w:t xml:space="preserve"> et par courriel à l’adresse</w:t>
      </w:r>
      <w:r w:rsidR="0002016C" w:rsidRPr="00B27A0A">
        <w:rPr>
          <w:color w:val="0066FF"/>
        </w:rPr>
        <w:t xml:space="preserve"> </w:t>
      </w:r>
      <w:hyperlink r:id="rId11" w:history="1">
        <w:r w:rsidR="00FC5014" w:rsidRPr="00B27A0A">
          <w:rPr>
            <w:rStyle w:val="Lienhypertexte"/>
            <w:color w:val="0066FF"/>
          </w:rPr>
          <w:t>secretariat@donceel.be</w:t>
        </w:r>
      </w:hyperlink>
      <w:r w:rsidR="00FC5014" w:rsidRPr="00B27A0A">
        <w:rPr>
          <w:color w:val="0066FF"/>
        </w:rPr>
        <w:t xml:space="preserve"> </w:t>
      </w:r>
      <w:r w:rsidRPr="00B27A0A">
        <w:rPr>
          <w:b/>
          <w:bCs/>
          <w:color w:val="0066FF"/>
        </w:rPr>
        <w:t>.</w:t>
      </w:r>
    </w:p>
    <w:p w:rsidR="009F67BA" w:rsidRPr="009F67BA" w:rsidRDefault="009F67BA" w:rsidP="009F67BA"/>
    <w:p w:rsidR="009F67BA" w:rsidRPr="009F67BA" w:rsidRDefault="009F67BA" w:rsidP="009F67BA">
      <w:r w:rsidRPr="009F67BA">
        <w:t xml:space="preserve">La présente Charte a pour but de vous informer de la manière dont nous récoltons et traitons vos données à caractère personnel. </w:t>
      </w:r>
    </w:p>
    <w:p w:rsidR="00E200AF" w:rsidRDefault="009F67BA" w:rsidP="009F67BA">
      <w:r w:rsidRPr="009F67BA">
        <w:t xml:space="preserve">La présente Charte s’inscrit dans le souhait du responsable du traitement, d’agir en toute transparence, dans le respect de la </w:t>
      </w:r>
      <w:hyperlink r:id="rId12" w:history="1">
        <w:r w:rsidR="00F7152D">
          <w:rPr>
            <w:rStyle w:val="Lienhypertexte"/>
          </w:rPr>
          <w:t>L</w:t>
        </w:r>
        <w:r w:rsidRPr="00E200AF">
          <w:rPr>
            <w:rStyle w:val="Lienhypertexte"/>
          </w:rPr>
          <w:t xml:space="preserve">oi du </w:t>
        </w:r>
        <w:r w:rsidR="00E200AF" w:rsidRPr="00E200AF">
          <w:rPr>
            <w:rStyle w:val="Lienhypertexte"/>
          </w:rPr>
          <w:t>30 juillet 2018</w:t>
        </w:r>
      </w:hyperlink>
      <w:r w:rsidR="00E200AF" w:rsidRPr="00E200AF">
        <w:t xml:space="preserve">, </w:t>
      </w:r>
      <w:r w:rsidR="00E200AF" w:rsidRPr="00E200AF">
        <w:rPr>
          <w:bCs/>
        </w:rPr>
        <w:t>relative à la protection des personnes physiques à l'égard des traitements de données à caractère personnel</w:t>
      </w:r>
      <w:r w:rsidRPr="009F67BA">
        <w:t xml:space="preserve"> et du </w:t>
      </w:r>
      <w:hyperlink r:id="rId13" w:history="1">
        <w:r w:rsidR="00E200AF" w:rsidRPr="00E200AF">
          <w:rPr>
            <w:rStyle w:val="Lienhypertexte"/>
          </w:rPr>
          <w:t>Règlement (UE) 2016/679 du Parlement européen et du Conseil du 27 avril 2016</w:t>
        </w:r>
      </w:hyperlink>
      <w:r w:rsidR="00E200AF" w:rsidRPr="00E200AF">
        <w:t xml:space="preserve"> relatif à la protection des personnes physiques à l'égard du traitement des données à caractère personnel et à la libre circulation de ces données, et abrogeant la directive 95/46/CE (règlement général sur la protection des données) </w:t>
      </w:r>
    </w:p>
    <w:p w:rsidR="009F67BA" w:rsidRDefault="009F67BA" w:rsidP="009F67BA">
      <w:r w:rsidRPr="009F67BA">
        <w:t>Le responsable du traitement porte une attention particulière à la protection de la vie privée et s’engage par conséquent à prendre les précautions raisonnables requises pour protéger les données à caractère personnel récoltées contre la perte, le vol, la divulgation ou l’utilisation non autorisée.</w:t>
      </w:r>
    </w:p>
    <w:p w:rsidR="00A67462" w:rsidRDefault="00A67462" w:rsidP="009F67BA">
      <w:r>
        <w:t xml:space="preserve">Dès lors, </w:t>
      </w:r>
      <w:r w:rsidR="007C45B6">
        <w:t>sauf limitations posées par la législation applicable,</w:t>
      </w:r>
      <w:r>
        <w:t xml:space="preserve"> le Règlement général sur la protection des données ou « RGPD », relatif à </w:t>
      </w:r>
      <w:r w:rsidR="007C45B6">
        <w:t>vos</w:t>
      </w:r>
      <w:r>
        <w:t xml:space="preserve"> données personnelles vous accorde les droits suivants :</w:t>
      </w:r>
    </w:p>
    <w:p w:rsidR="007C45B6" w:rsidRDefault="007C45B6" w:rsidP="007C45B6">
      <w:pPr>
        <w:pStyle w:val="Paragraphedeliste"/>
        <w:numPr>
          <w:ilvl w:val="0"/>
          <w:numId w:val="1"/>
        </w:numPr>
      </w:pPr>
      <w:r>
        <w:t xml:space="preserve">Droit d'accès : le droit d'être informé et de demander l'accès aux données personnelles que nous </w:t>
      </w:r>
      <w:r w:rsidR="000921DF">
        <w:t>traitons, (</w:t>
      </w:r>
      <w:r>
        <w:t>Art. 15) ;</w:t>
      </w:r>
    </w:p>
    <w:p w:rsidR="007C45B6" w:rsidRDefault="007C45B6" w:rsidP="007C45B6">
      <w:pPr>
        <w:pStyle w:val="Paragraphedeliste"/>
        <w:numPr>
          <w:ilvl w:val="0"/>
          <w:numId w:val="1"/>
        </w:numPr>
      </w:pPr>
      <w:r>
        <w:t>Droit de rectification : le droit de nous demander de modifier ou de mettre à jour vos données personnelles lorsqu'elles sont inexactes ou incomplètes</w:t>
      </w:r>
      <w:r w:rsidR="000921DF">
        <w:t>, (Art. 16)</w:t>
      </w:r>
      <w:r>
        <w:t xml:space="preserve"> ;</w:t>
      </w:r>
    </w:p>
    <w:p w:rsidR="007C45B6" w:rsidRDefault="007C45B6" w:rsidP="007C45B6">
      <w:pPr>
        <w:pStyle w:val="Paragraphedeliste"/>
        <w:numPr>
          <w:ilvl w:val="0"/>
          <w:numId w:val="1"/>
        </w:numPr>
      </w:pPr>
      <w:r>
        <w:t>Droit d'effacement : le droit de nous demander de supprimer définitivement vos données personnelles</w:t>
      </w:r>
      <w:r w:rsidR="000921DF">
        <w:t>, (Art. 17)</w:t>
      </w:r>
      <w:r>
        <w:t xml:space="preserve"> ;</w:t>
      </w:r>
    </w:p>
    <w:p w:rsidR="007C45B6" w:rsidRDefault="007C45B6" w:rsidP="007C45B6">
      <w:pPr>
        <w:pStyle w:val="Paragraphedeliste"/>
        <w:numPr>
          <w:ilvl w:val="0"/>
          <w:numId w:val="1"/>
        </w:numPr>
      </w:pPr>
      <w:r>
        <w:t>Droit de limitation : le droit de nous demander d'arrêter temporairement ou définitivement le traitement de tout ou partie de vos données personnelles</w:t>
      </w:r>
      <w:r w:rsidR="000921DF">
        <w:t>, (Art. 18)</w:t>
      </w:r>
      <w:r>
        <w:t xml:space="preserve"> ;</w:t>
      </w:r>
    </w:p>
    <w:p w:rsidR="000921DF" w:rsidRDefault="000921DF" w:rsidP="007C45B6">
      <w:pPr>
        <w:pStyle w:val="Paragraphedeliste"/>
        <w:numPr>
          <w:ilvl w:val="0"/>
          <w:numId w:val="1"/>
        </w:numPr>
      </w:pPr>
      <w:r>
        <w:t xml:space="preserve">Obligation du responsable du traitement de vous envoyer une notification </w:t>
      </w:r>
      <w:r w:rsidR="006612B0">
        <w:t xml:space="preserve">si vous en faites demande </w:t>
      </w:r>
      <w:r>
        <w:t xml:space="preserve">à chaque fois que vos données à </w:t>
      </w:r>
      <w:r w:rsidR="006612B0">
        <w:t>caractère</w:t>
      </w:r>
      <w:r>
        <w:t xml:space="preserve"> </w:t>
      </w:r>
      <w:r w:rsidR="006612B0">
        <w:t>personnel ont été communiquées, rectifiées, effacées ou ont subis une limitation (Art. 19) ;</w:t>
      </w:r>
    </w:p>
    <w:p w:rsidR="006612B0" w:rsidRDefault="006612B0" w:rsidP="006612B0">
      <w:pPr>
        <w:pStyle w:val="Paragraphedeliste"/>
        <w:numPr>
          <w:ilvl w:val="0"/>
          <w:numId w:val="1"/>
        </w:numPr>
      </w:pPr>
      <w:r>
        <w:t>Droit à la portabilité des données : le droit de demander une copie de vos données personnelles au format électronique et le droit de transmettre ces données personnelles pour une utilisation par un tiers (Art. 20) ;</w:t>
      </w:r>
    </w:p>
    <w:p w:rsidR="007C45B6" w:rsidRDefault="007C45B6" w:rsidP="007C45B6">
      <w:pPr>
        <w:pStyle w:val="Paragraphedeliste"/>
        <w:numPr>
          <w:ilvl w:val="0"/>
          <w:numId w:val="1"/>
        </w:numPr>
      </w:pPr>
      <w:r>
        <w:t xml:space="preserve">Droit d’opposition </w:t>
      </w:r>
      <w:r w:rsidR="000921DF">
        <w:t>(Art. 21)</w:t>
      </w:r>
      <w:r w:rsidR="00082C4F">
        <w:t xml:space="preserve"> </w:t>
      </w:r>
      <w:r>
        <w:t>:</w:t>
      </w:r>
    </w:p>
    <w:p w:rsidR="007C45B6" w:rsidRDefault="000921DF" w:rsidP="00082C4F">
      <w:pPr>
        <w:pStyle w:val="Paragraphedeliste"/>
        <w:numPr>
          <w:ilvl w:val="1"/>
          <w:numId w:val="1"/>
        </w:numPr>
        <w:ind w:left="1134" w:hanging="283"/>
      </w:pPr>
      <w:proofErr w:type="gramStart"/>
      <w:r>
        <w:t>le</w:t>
      </w:r>
      <w:proofErr w:type="gramEnd"/>
      <w:r>
        <w:t xml:space="preserve"> droit </w:t>
      </w:r>
      <w:r w:rsidR="007C45B6">
        <w:t>de refuser à tout moment le traitement de vos données personnelles pour des raisons personnelles ;</w:t>
      </w:r>
    </w:p>
    <w:p w:rsidR="007C45B6" w:rsidRDefault="000921DF" w:rsidP="00082C4F">
      <w:pPr>
        <w:pStyle w:val="Paragraphedeliste"/>
        <w:numPr>
          <w:ilvl w:val="1"/>
          <w:numId w:val="1"/>
        </w:numPr>
        <w:ind w:left="1134" w:hanging="284"/>
      </w:pPr>
      <w:proofErr w:type="gramStart"/>
      <w:r>
        <w:t>le</w:t>
      </w:r>
      <w:proofErr w:type="gramEnd"/>
      <w:r>
        <w:t xml:space="preserve"> droit </w:t>
      </w:r>
      <w:r w:rsidR="007C45B6">
        <w:t xml:space="preserve">de refuser le traitement de vos données personnelles à des fins de </w:t>
      </w:r>
      <w:r w:rsidR="00082C4F">
        <w:t>prospection ;</w:t>
      </w:r>
    </w:p>
    <w:p w:rsidR="007C45B6" w:rsidRDefault="007C45B6" w:rsidP="007C45B6">
      <w:pPr>
        <w:pStyle w:val="Paragraphedeliste"/>
        <w:numPr>
          <w:ilvl w:val="0"/>
          <w:numId w:val="1"/>
        </w:numPr>
      </w:pPr>
      <w:r>
        <w:lastRenderedPageBreak/>
        <w:t>Droit de ne pas être soumis à la prise de décision automatisée : le droit de ne pas être soumis à une décision basée uniquement sur la prise de décision automatisée, y compris le profilage, dans le cas où la décision aurait un effet juridique sur vous ou produirait un effet significatif similaire</w:t>
      </w:r>
      <w:r w:rsidR="000921DF">
        <w:t xml:space="preserve"> (Art. 22)</w:t>
      </w:r>
      <w:r>
        <w:t>.</w:t>
      </w:r>
    </w:p>
    <w:p w:rsidR="009F67BA" w:rsidRPr="00DA6737" w:rsidRDefault="006D5975" w:rsidP="00EC71CF">
      <w:pPr>
        <w:pStyle w:val="Titre2"/>
        <w:rPr>
          <w:b/>
          <w:color w:val="0066FF"/>
        </w:rPr>
      </w:pPr>
      <w:r w:rsidRPr="00DA6737">
        <w:rPr>
          <w:b/>
          <w:color w:val="0066FF"/>
        </w:rPr>
        <w:t xml:space="preserve">CHAPITRE </w:t>
      </w:r>
      <w:r w:rsidR="009F67BA" w:rsidRPr="00DA6737">
        <w:rPr>
          <w:b/>
          <w:color w:val="0066FF"/>
        </w:rPr>
        <w:t>I.</w:t>
      </w:r>
      <w:r w:rsidRPr="00DA6737">
        <w:rPr>
          <w:b/>
          <w:color w:val="0066FF"/>
        </w:rPr>
        <w:tab/>
      </w:r>
      <w:r w:rsidR="009F67BA" w:rsidRPr="00DA6737">
        <w:rPr>
          <w:b/>
          <w:color w:val="0066FF"/>
        </w:rPr>
        <w:t xml:space="preserve">QUELLES DONNEES COLLECTONS-NOUS ? </w:t>
      </w:r>
    </w:p>
    <w:p w:rsidR="009F67BA" w:rsidRPr="00E15E72" w:rsidRDefault="009F67BA" w:rsidP="009F67BA">
      <w:r w:rsidRPr="00E15E72">
        <w:rPr>
          <w:iCs/>
        </w:rPr>
        <w:t xml:space="preserve">La fonction première d’une administration communale est d’offrir un service optimal aux citoyens. Dans ce cadre, la loi autorise l’accès et la collecte d’un certain nombre d’informations sur les habitants de la commune. Chaque citoyen désireux de connaître les </w:t>
      </w:r>
      <w:r w:rsidR="00E15E72">
        <w:rPr>
          <w:iCs/>
        </w:rPr>
        <w:t xml:space="preserve">informations détenues par la commune est invité à nous contacter par </w:t>
      </w:r>
      <w:r w:rsidR="004146E7" w:rsidRPr="00E15E72">
        <w:rPr>
          <w:iCs/>
        </w:rPr>
        <w:t xml:space="preserve">écrit </w:t>
      </w:r>
      <w:r w:rsidR="00E15E72">
        <w:rPr>
          <w:iCs/>
        </w:rPr>
        <w:t>selon les méthodes précisées au chapitre 10</w:t>
      </w:r>
      <w:r w:rsidRPr="00E15E72">
        <w:rPr>
          <w:iCs/>
        </w:rPr>
        <w:t xml:space="preserve">. </w:t>
      </w:r>
    </w:p>
    <w:p w:rsidR="009F67BA" w:rsidRPr="009F67BA" w:rsidRDefault="009F67BA" w:rsidP="009F67BA">
      <w:r w:rsidRPr="009F67BA">
        <w:t>Il est possible que le responsable du traitement soit également amené à récolter des données à caractère non personnel</w:t>
      </w:r>
      <w:r w:rsidR="00A67462">
        <w:t xml:space="preserve"> qui</w:t>
      </w:r>
      <w:r w:rsidRPr="009F67BA">
        <w:t xml:space="preserve"> ne permettent pas d’identifier directement ou indirectement une personne en particulier. Elles pourront dès lors être utilisées à quelques fins que ce soit. </w:t>
      </w:r>
    </w:p>
    <w:p w:rsidR="009F67BA" w:rsidRDefault="009F67BA" w:rsidP="009F67BA">
      <w:r w:rsidRPr="009F67BA">
        <w:t xml:space="preserve">Dans l’hypothèse où des données à caractère non personnel sont combinées à des données à caractère personnel, de sorte qu’une identification des personnes concernées devient possible, ces données seront traitées comme des données à caractère personnel jusqu’à ce que leur rapprochement avec une personne particulière soit rendu impossible. </w:t>
      </w:r>
    </w:p>
    <w:p w:rsidR="009F67BA" w:rsidRPr="00DA6737" w:rsidRDefault="006D5975" w:rsidP="00EC71CF">
      <w:pPr>
        <w:pStyle w:val="Titre2"/>
        <w:rPr>
          <w:b/>
          <w:color w:val="0066FF"/>
        </w:rPr>
      </w:pPr>
      <w:r w:rsidRPr="00DA6737">
        <w:rPr>
          <w:b/>
          <w:color w:val="0066FF"/>
        </w:rPr>
        <w:t xml:space="preserve">CHAPITRE </w:t>
      </w:r>
      <w:r w:rsidR="004146E7" w:rsidRPr="00DA6737">
        <w:rPr>
          <w:b/>
          <w:color w:val="0066FF"/>
        </w:rPr>
        <w:t>2</w:t>
      </w:r>
      <w:r w:rsidR="009F67BA" w:rsidRPr="00DA6737">
        <w:rPr>
          <w:b/>
          <w:color w:val="0066FF"/>
        </w:rPr>
        <w:t xml:space="preserve">. </w:t>
      </w:r>
      <w:r w:rsidRPr="00DA6737">
        <w:rPr>
          <w:b/>
          <w:color w:val="0066FF"/>
        </w:rPr>
        <w:tab/>
      </w:r>
      <w:r w:rsidR="009F67BA" w:rsidRPr="00DA6737">
        <w:rPr>
          <w:b/>
          <w:color w:val="0066FF"/>
        </w:rPr>
        <w:t xml:space="preserve">METHODE DE COLLECTE DES DONNEES </w:t>
      </w:r>
    </w:p>
    <w:p w:rsidR="009F67BA" w:rsidRPr="009F67BA" w:rsidRDefault="009F67BA" w:rsidP="009F67BA">
      <w:r w:rsidRPr="009F67BA">
        <w:t xml:space="preserve">Le responsable du traitement collecte vos données à caractère personnel de trois façons : </w:t>
      </w:r>
    </w:p>
    <w:p w:rsidR="009F67BA" w:rsidRPr="009F67BA" w:rsidRDefault="009F67BA" w:rsidP="00A850BB">
      <w:pPr>
        <w:pStyle w:val="Paragraphedeliste"/>
        <w:numPr>
          <w:ilvl w:val="0"/>
          <w:numId w:val="16"/>
        </w:numPr>
      </w:pPr>
      <w:proofErr w:type="gramStart"/>
      <w:r w:rsidRPr="009F67BA">
        <w:t>lorsque</w:t>
      </w:r>
      <w:proofErr w:type="gramEnd"/>
      <w:r w:rsidRPr="009F67BA">
        <w:t xml:space="preserve"> vous vous rendez dans les locaux de l’administration communale pour une demande de service (type changement d’adresse) </w:t>
      </w:r>
    </w:p>
    <w:p w:rsidR="009F67BA" w:rsidRPr="009F67BA" w:rsidRDefault="00A850BB" w:rsidP="00A850BB">
      <w:pPr>
        <w:pStyle w:val="Paragraphedeliste"/>
        <w:numPr>
          <w:ilvl w:val="0"/>
          <w:numId w:val="16"/>
        </w:numPr>
      </w:pPr>
      <w:proofErr w:type="gramStart"/>
      <w:r>
        <w:t>e</w:t>
      </w:r>
      <w:r w:rsidR="009F67BA" w:rsidRPr="009F67BA">
        <w:t>n</w:t>
      </w:r>
      <w:proofErr w:type="gramEnd"/>
      <w:r w:rsidR="009F67BA" w:rsidRPr="009F67BA">
        <w:t xml:space="preserve"> cas de demande(s) </w:t>
      </w:r>
      <w:r w:rsidR="00EC71CF">
        <w:t>via</w:t>
      </w:r>
      <w:r w:rsidR="009F67BA" w:rsidRPr="009F67BA">
        <w:t xml:space="preserve"> </w:t>
      </w:r>
      <w:r w:rsidR="00EC71CF">
        <w:t xml:space="preserve">le guichet électronique, </w:t>
      </w:r>
      <w:r w:rsidR="00EC71CF" w:rsidRPr="009F67BA">
        <w:t xml:space="preserve">par </w:t>
      </w:r>
      <w:r w:rsidR="00376B33">
        <w:t>courriel</w:t>
      </w:r>
      <w:r w:rsidR="00EC71CF" w:rsidRPr="009F67BA">
        <w:t xml:space="preserve"> ou</w:t>
      </w:r>
      <w:r w:rsidR="00EC71CF">
        <w:t xml:space="preserve"> par </w:t>
      </w:r>
      <w:r w:rsidR="009F67BA" w:rsidRPr="009F67BA">
        <w:t xml:space="preserve">courrier </w:t>
      </w:r>
    </w:p>
    <w:p w:rsidR="009F67BA" w:rsidRPr="009F67BA" w:rsidRDefault="009F67BA" w:rsidP="00A850BB">
      <w:pPr>
        <w:pStyle w:val="Paragraphedeliste"/>
        <w:numPr>
          <w:ilvl w:val="0"/>
          <w:numId w:val="16"/>
        </w:numPr>
      </w:pPr>
      <w:proofErr w:type="gramStart"/>
      <w:r w:rsidRPr="009F67BA">
        <w:t>par</w:t>
      </w:r>
      <w:proofErr w:type="gramEnd"/>
      <w:r w:rsidRPr="009F67BA">
        <w:t xml:space="preserve"> le biais de cookies</w:t>
      </w:r>
      <w:r w:rsidR="00EC71CF">
        <w:t>,</w:t>
      </w:r>
      <w:r w:rsidRPr="009F67BA">
        <w:t xml:space="preserve"> via le site internet. </w:t>
      </w:r>
      <w:r w:rsidR="00EC71CF" w:rsidRPr="009F67BA">
        <w:t>(</w:t>
      </w:r>
      <w:r w:rsidRPr="009F67BA">
        <w:t xml:space="preserve">Voir la politique à cet égard au </w:t>
      </w:r>
      <w:r w:rsidR="00EC71CF">
        <w:t>chapitre 7</w:t>
      </w:r>
      <w:r w:rsidRPr="009F67BA">
        <w:t xml:space="preserve">) </w:t>
      </w:r>
    </w:p>
    <w:p w:rsidR="009F67BA" w:rsidRPr="00DA6737" w:rsidRDefault="006D5975" w:rsidP="00EC71CF">
      <w:pPr>
        <w:pStyle w:val="Titre2"/>
        <w:rPr>
          <w:b/>
          <w:color w:val="0066FF"/>
        </w:rPr>
      </w:pPr>
      <w:r w:rsidRPr="00DA6737">
        <w:rPr>
          <w:b/>
          <w:color w:val="0066FF"/>
        </w:rPr>
        <w:t xml:space="preserve">CHAPITRE </w:t>
      </w:r>
      <w:r w:rsidR="004146E7" w:rsidRPr="00DA6737">
        <w:rPr>
          <w:b/>
          <w:color w:val="0066FF"/>
        </w:rPr>
        <w:t>3</w:t>
      </w:r>
      <w:r w:rsidRPr="00DA6737">
        <w:rPr>
          <w:b/>
          <w:color w:val="0066FF"/>
        </w:rPr>
        <w:t>.</w:t>
      </w:r>
      <w:r w:rsidRPr="00DA6737">
        <w:rPr>
          <w:b/>
          <w:color w:val="0066FF"/>
        </w:rPr>
        <w:tab/>
      </w:r>
      <w:r w:rsidR="009F67BA" w:rsidRPr="00DA6737">
        <w:rPr>
          <w:b/>
          <w:color w:val="0066FF"/>
        </w:rPr>
        <w:t xml:space="preserve">QUELLES SONT LES FINALITES DU TRAITEMENT DE VOS DONNEES ? </w:t>
      </w:r>
    </w:p>
    <w:p w:rsidR="009F67BA" w:rsidRPr="009F67BA" w:rsidRDefault="009F67BA" w:rsidP="009F67BA">
      <w:r w:rsidRPr="009F67BA">
        <w:t xml:space="preserve">Les données à caractère personnel ne sont recueillies et traitées qu’aux seules fins mentionnées ci-dessous : </w:t>
      </w:r>
    </w:p>
    <w:p w:rsidR="009F67BA" w:rsidRPr="009F67BA" w:rsidRDefault="009F67BA" w:rsidP="00AB6775">
      <w:pPr>
        <w:pStyle w:val="Paragraphedeliste"/>
        <w:numPr>
          <w:ilvl w:val="0"/>
          <w:numId w:val="4"/>
        </w:numPr>
      </w:pPr>
      <w:r w:rsidRPr="009F67BA">
        <w:t xml:space="preserve">Tous les traitements liés à la bonne exécution de notre mission d’intérêt public. </w:t>
      </w:r>
    </w:p>
    <w:p w:rsidR="009F67BA" w:rsidRPr="009F67BA" w:rsidRDefault="009F67BA" w:rsidP="00AB6775">
      <w:pPr>
        <w:pStyle w:val="Paragraphedeliste"/>
        <w:numPr>
          <w:ilvl w:val="0"/>
          <w:numId w:val="4"/>
        </w:numPr>
      </w:pPr>
      <w:r w:rsidRPr="009F67BA">
        <w:t xml:space="preserve">Tous les dossiers concernant les activités communales sont traités par les membres du personnel de l’administration communale </w:t>
      </w:r>
      <w:r w:rsidR="00AB6775">
        <w:t xml:space="preserve">de </w:t>
      </w:r>
      <w:r w:rsidR="00FC5014" w:rsidRPr="00FC5014">
        <w:t>D</w:t>
      </w:r>
      <w:r w:rsidR="00FC5014" w:rsidRPr="00FC5014">
        <w:rPr>
          <w:lang w:eastAsia="fr-BE"/>
        </w:rPr>
        <w:t>onceel</w:t>
      </w:r>
      <w:r w:rsidRPr="009F67BA">
        <w:t xml:space="preserve"> chargés de la bonne exécution de la mission d’intérêt public qui lui incombe. </w:t>
      </w:r>
    </w:p>
    <w:p w:rsidR="009F67BA" w:rsidRPr="00DA6737" w:rsidRDefault="006D5975" w:rsidP="00EC71CF">
      <w:pPr>
        <w:pStyle w:val="Titre2"/>
        <w:rPr>
          <w:b/>
          <w:color w:val="0066FF"/>
        </w:rPr>
      </w:pPr>
      <w:r w:rsidRPr="00DA6737">
        <w:rPr>
          <w:b/>
          <w:color w:val="0066FF"/>
        </w:rPr>
        <w:t xml:space="preserve">CHAPITRE </w:t>
      </w:r>
      <w:r w:rsidR="004146E7" w:rsidRPr="00DA6737">
        <w:rPr>
          <w:b/>
          <w:color w:val="0066FF"/>
        </w:rPr>
        <w:t>4</w:t>
      </w:r>
      <w:r w:rsidR="009F67BA" w:rsidRPr="00DA6737">
        <w:rPr>
          <w:b/>
          <w:color w:val="0066FF"/>
        </w:rPr>
        <w:t>.</w:t>
      </w:r>
      <w:r w:rsidRPr="00DA6737">
        <w:rPr>
          <w:b/>
          <w:color w:val="0066FF"/>
        </w:rPr>
        <w:tab/>
      </w:r>
      <w:r w:rsidR="009F67BA" w:rsidRPr="00DA6737">
        <w:rPr>
          <w:b/>
          <w:color w:val="0066FF"/>
        </w:rPr>
        <w:t xml:space="preserve">DUREE DE CONSERVATION DES DONNEES PERSONNELLES </w:t>
      </w:r>
    </w:p>
    <w:p w:rsidR="009F67BA" w:rsidRPr="009F67BA" w:rsidRDefault="009F67BA" w:rsidP="009F67BA">
      <w:r w:rsidRPr="009F67BA">
        <w:t xml:space="preserve">Le responsable du traitement ne conserve les données à caractère personnel que pendant le temps raisonnablement nécessaire aux finalités poursuivies et en accord avec les exigences légales et réglementaires. </w:t>
      </w:r>
    </w:p>
    <w:p w:rsidR="009F67BA" w:rsidRPr="009F67BA" w:rsidRDefault="009F67BA" w:rsidP="009F67BA">
      <w:r w:rsidRPr="009F67BA">
        <w:t xml:space="preserve">Les données recueillies suite à une question de votre part sont conservées le temps de vous répondre. </w:t>
      </w:r>
    </w:p>
    <w:p w:rsidR="009F67BA" w:rsidRPr="009F67BA" w:rsidRDefault="009F67BA" w:rsidP="009F67BA">
      <w:r w:rsidRPr="009F67BA">
        <w:t xml:space="preserve">Les données recueillies par les cookies, concernant les données de trafic notamment, sont conservées pendant </w:t>
      </w:r>
      <w:r w:rsidRPr="00AB6775">
        <w:rPr>
          <w:b/>
        </w:rPr>
        <w:t>13 mois</w:t>
      </w:r>
      <w:r w:rsidRPr="009F67BA">
        <w:t xml:space="preserve"> maximum. </w:t>
      </w:r>
    </w:p>
    <w:p w:rsidR="009F67BA" w:rsidRPr="009F67BA" w:rsidRDefault="009F67BA" w:rsidP="009F67BA">
      <w:r w:rsidRPr="009F67BA">
        <w:t xml:space="preserve">Au terme de la période de conservation, le responsable du traitement met tout en </w:t>
      </w:r>
      <w:r w:rsidR="00C04E02" w:rsidRPr="009F67BA">
        <w:t>œuvre</w:t>
      </w:r>
      <w:r w:rsidRPr="009F67BA">
        <w:t xml:space="preserve"> pour s’assurer que les données personnelles ont bien été rendues indisponibles. </w:t>
      </w:r>
    </w:p>
    <w:p w:rsidR="009F67BA" w:rsidRPr="00753549" w:rsidRDefault="006D5975" w:rsidP="00EC71CF">
      <w:pPr>
        <w:pStyle w:val="Titre2"/>
        <w:rPr>
          <w:b/>
          <w:color w:val="0066FF"/>
        </w:rPr>
      </w:pPr>
      <w:r w:rsidRPr="00753549">
        <w:rPr>
          <w:b/>
          <w:color w:val="0066FF"/>
        </w:rPr>
        <w:lastRenderedPageBreak/>
        <w:t xml:space="preserve">CHAPITRE </w:t>
      </w:r>
      <w:r w:rsidR="004146E7" w:rsidRPr="00753549">
        <w:rPr>
          <w:b/>
          <w:color w:val="0066FF"/>
        </w:rPr>
        <w:t>5</w:t>
      </w:r>
      <w:r w:rsidR="009F67BA" w:rsidRPr="00753549">
        <w:rPr>
          <w:b/>
          <w:color w:val="0066FF"/>
        </w:rPr>
        <w:t>.</w:t>
      </w:r>
      <w:r w:rsidRPr="00753549">
        <w:rPr>
          <w:b/>
          <w:color w:val="0066FF"/>
        </w:rPr>
        <w:tab/>
      </w:r>
      <w:r w:rsidR="009F67BA" w:rsidRPr="00753549">
        <w:rPr>
          <w:b/>
          <w:color w:val="0066FF"/>
        </w:rPr>
        <w:t xml:space="preserve">VOS DROITS A L’EGARD DE VOS DONNEES PERSONNELLES </w:t>
      </w:r>
    </w:p>
    <w:p w:rsidR="009F67BA" w:rsidRPr="009F67BA" w:rsidRDefault="009F67BA" w:rsidP="009F67BA">
      <w:r w:rsidRPr="009F67BA">
        <w:t xml:space="preserve">Moyennant demande écrite datée et signée envoyée à l’adresse visée au </w:t>
      </w:r>
      <w:r w:rsidR="00AB6775">
        <w:t>chapitre 10</w:t>
      </w:r>
      <w:r w:rsidRPr="009F67BA">
        <w:t xml:space="preserve"> </w:t>
      </w:r>
      <w:r w:rsidRPr="00AB6775">
        <w:t xml:space="preserve">« </w:t>
      </w:r>
      <w:r w:rsidRPr="00AB6775">
        <w:rPr>
          <w:caps/>
        </w:rPr>
        <w:t>C</w:t>
      </w:r>
      <w:r w:rsidRPr="00AB6775">
        <w:rPr>
          <w:iCs/>
          <w:caps/>
        </w:rPr>
        <w:t>omment</w:t>
      </w:r>
      <w:r w:rsidRPr="00AB6775">
        <w:rPr>
          <w:i/>
          <w:iCs/>
          <w:caps/>
        </w:rPr>
        <w:t xml:space="preserve"> </w:t>
      </w:r>
      <w:r w:rsidRPr="00AB6775">
        <w:rPr>
          <w:iCs/>
          <w:caps/>
        </w:rPr>
        <w:t xml:space="preserve">nous contacter </w:t>
      </w:r>
      <w:r w:rsidRPr="009F67BA">
        <w:t xml:space="preserve">» de la présente Charte, et en justifiant de votre identité (en joignant une copie de votre carte d’identité/passeport), vous avez le droit : </w:t>
      </w:r>
    </w:p>
    <w:p w:rsidR="009F67BA" w:rsidRPr="009F67BA" w:rsidRDefault="009F67BA" w:rsidP="00A850BB">
      <w:pPr>
        <w:pStyle w:val="Paragraphedeliste"/>
        <w:numPr>
          <w:ilvl w:val="0"/>
          <w:numId w:val="9"/>
        </w:numPr>
      </w:pPr>
      <w:proofErr w:type="gramStart"/>
      <w:r w:rsidRPr="009F67BA">
        <w:t>d’obtenir</w:t>
      </w:r>
      <w:proofErr w:type="gramEnd"/>
      <w:r w:rsidRPr="009F67BA">
        <w:t xml:space="preserve"> gratuitement la communication écrite ou une copie de vos données à caractère personnel qui ont été recueillies par le responsable du traitement ; </w:t>
      </w:r>
    </w:p>
    <w:p w:rsidR="009F67BA" w:rsidRPr="009F67BA" w:rsidRDefault="009F67BA" w:rsidP="00A850BB">
      <w:pPr>
        <w:pStyle w:val="Paragraphedeliste"/>
        <w:numPr>
          <w:ilvl w:val="0"/>
          <w:numId w:val="9"/>
        </w:numPr>
      </w:pPr>
      <w:proofErr w:type="gramStart"/>
      <w:r w:rsidRPr="009F67BA">
        <w:t>d’obtenir</w:t>
      </w:r>
      <w:proofErr w:type="gramEnd"/>
      <w:r w:rsidRPr="009F67BA">
        <w:t xml:space="preserve"> gratuitement, dans les meilleurs délais et au plus tard dans un délai d’un mois, la rectification de vos données à caractère personnel qui seraient inexactes, incomplètes ou non pertinentes, ainsi que les compléter si elles s’avèrent incomplètes ; </w:t>
      </w:r>
    </w:p>
    <w:p w:rsidR="009F67BA" w:rsidRPr="009F67BA" w:rsidRDefault="00C04E02" w:rsidP="00A850BB">
      <w:pPr>
        <w:pStyle w:val="Paragraphedeliste"/>
        <w:numPr>
          <w:ilvl w:val="0"/>
          <w:numId w:val="9"/>
        </w:numPr>
      </w:pPr>
      <w:proofErr w:type="gramStart"/>
      <w:r>
        <w:t>de</w:t>
      </w:r>
      <w:proofErr w:type="gramEnd"/>
      <w:r>
        <w:t xml:space="preserve"> </w:t>
      </w:r>
      <w:r w:rsidR="009F67BA" w:rsidRPr="009F67BA">
        <w:t xml:space="preserve">limiter le traitement de vos données à caractère personnel, notamment dans les cas suivants : </w:t>
      </w:r>
    </w:p>
    <w:p w:rsidR="009F67BA" w:rsidRPr="009F67BA" w:rsidRDefault="009F67BA" w:rsidP="00A850BB">
      <w:pPr>
        <w:pStyle w:val="Paragraphedeliste"/>
        <w:numPr>
          <w:ilvl w:val="1"/>
          <w:numId w:val="17"/>
        </w:numPr>
      </w:pPr>
      <w:proofErr w:type="gramStart"/>
      <w:r w:rsidRPr="009F67BA">
        <w:t>lorsque</w:t>
      </w:r>
      <w:proofErr w:type="gramEnd"/>
      <w:r w:rsidRPr="009F67BA">
        <w:t xml:space="preserve"> vous contestez l’exactitude d’une donnée et uniquement le temps que nous puissions contrôler celle-ci </w:t>
      </w:r>
    </w:p>
    <w:p w:rsidR="009F67BA" w:rsidRPr="009F67BA" w:rsidRDefault="009F67BA" w:rsidP="00A850BB">
      <w:pPr>
        <w:pStyle w:val="Paragraphedeliste"/>
        <w:numPr>
          <w:ilvl w:val="1"/>
          <w:numId w:val="17"/>
        </w:numPr>
      </w:pPr>
      <w:proofErr w:type="gramStart"/>
      <w:r w:rsidRPr="009F67BA">
        <w:t>lorsque</w:t>
      </w:r>
      <w:proofErr w:type="gramEnd"/>
      <w:r w:rsidRPr="009F67BA">
        <w:t xml:space="preserve">, bien que n’étant plus nécessaire à la poursuite des finalités du traitement, vous en avez besoin pour la constatation, l’exercice ou la défense de ses droits en justice </w:t>
      </w:r>
    </w:p>
    <w:p w:rsidR="009F67BA" w:rsidRPr="009F67BA" w:rsidRDefault="00A850BB" w:rsidP="00A850BB">
      <w:pPr>
        <w:pStyle w:val="Paragraphedeliste"/>
        <w:numPr>
          <w:ilvl w:val="0"/>
          <w:numId w:val="9"/>
        </w:numPr>
      </w:pPr>
      <w:proofErr w:type="gramStart"/>
      <w:r>
        <w:t>d’</w:t>
      </w:r>
      <w:r w:rsidR="009F67BA" w:rsidRPr="009F67BA">
        <w:t>obtenir</w:t>
      </w:r>
      <w:proofErr w:type="gramEnd"/>
      <w:r w:rsidR="009F67BA" w:rsidRPr="009F67BA">
        <w:t xml:space="preserve"> l’effacement de vos données à caractère personnel, notamment lorsque l’un des motifs suivants s’applique : </w:t>
      </w:r>
    </w:p>
    <w:p w:rsidR="009F67BA" w:rsidRPr="009F67BA" w:rsidRDefault="009F67BA" w:rsidP="00A850BB">
      <w:pPr>
        <w:pStyle w:val="Paragraphedeliste"/>
        <w:numPr>
          <w:ilvl w:val="1"/>
          <w:numId w:val="9"/>
        </w:numPr>
      </w:pPr>
      <w:proofErr w:type="gramStart"/>
      <w:r w:rsidRPr="009F67BA">
        <w:t>vos</w:t>
      </w:r>
      <w:proofErr w:type="gramEnd"/>
      <w:r w:rsidRPr="009F67BA">
        <w:t xml:space="preserve"> données ne sont plus nécessaires au regard des finalités du traitement ; </w:t>
      </w:r>
    </w:p>
    <w:p w:rsidR="009F67BA" w:rsidRPr="009F67BA" w:rsidRDefault="009F67BA" w:rsidP="00A850BB">
      <w:pPr>
        <w:pStyle w:val="Paragraphedeliste"/>
        <w:numPr>
          <w:ilvl w:val="1"/>
          <w:numId w:val="9"/>
        </w:numPr>
      </w:pPr>
      <w:proofErr w:type="gramStart"/>
      <w:r w:rsidRPr="009F67BA">
        <w:t>vous</w:t>
      </w:r>
      <w:proofErr w:type="gramEnd"/>
      <w:r w:rsidRPr="009F67BA">
        <w:t xml:space="preserve"> avez retiré votre consentement à ce que vos données soient traitées et il n’existe pas d’autre fondement juridique au traitement. </w:t>
      </w:r>
    </w:p>
    <w:p w:rsidR="009F67BA" w:rsidRDefault="00A850BB" w:rsidP="00A850BB">
      <w:pPr>
        <w:pStyle w:val="Paragraphedeliste"/>
        <w:numPr>
          <w:ilvl w:val="0"/>
          <w:numId w:val="9"/>
        </w:numPr>
      </w:pPr>
      <w:proofErr w:type="gramStart"/>
      <w:r>
        <w:t>de</w:t>
      </w:r>
      <w:proofErr w:type="gramEnd"/>
      <w:r>
        <w:t xml:space="preserve"> </w:t>
      </w:r>
      <w:r w:rsidR="009F67BA" w:rsidRPr="009F67BA">
        <w:t xml:space="preserve">recevoir gratuitement </w:t>
      </w:r>
      <w:r>
        <w:t>vo</w:t>
      </w:r>
      <w:r w:rsidR="009F67BA" w:rsidRPr="009F67BA">
        <w:t xml:space="preserve">s données à caractère personnel dans un format structuré, couramment utilisé et lisible par machine, en vue notamment de les transmettre à un autre responsable du traitement lorsque le traitement est fondé sur le consentement de la personne ou sur un contrat conclu entre ce dernier et le responsable du traitement </w:t>
      </w:r>
    </w:p>
    <w:p w:rsidR="00A850BB" w:rsidRPr="009F67BA" w:rsidRDefault="00A850BB" w:rsidP="00A850BB">
      <w:pPr>
        <w:pStyle w:val="Paragraphedeliste"/>
        <w:numPr>
          <w:ilvl w:val="0"/>
          <w:numId w:val="9"/>
        </w:numPr>
      </w:pPr>
      <w:proofErr w:type="gramStart"/>
      <w:r w:rsidRPr="009F67BA">
        <w:t>vous</w:t>
      </w:r>
      <w:proofErr w:type="gramEnd"/>
      <w:r w:rsidRPr="009F67BA">
        <w:t xml:space="preserve"> </w:t>
      </w:r>
      <w:proofErr w:type="spellStart"/>
      <w:r w:rsidRPr="009F67BA">
        <w:t>opposer</w:t>
      </w:r>
      <w:proofErr w:type="spellEnd"/>
      <w:r w:rsidRPr="009F67BA">
        <w:t xml:space="preserve"> au traitement de vos données personnelles pour des raisons tenant à votre situation particulière ; </w:t>
      </w:r>
    </w:p>
    <w:p w:rsidR="00A850BB" w:rsidRPr="009F67BA" w:rsidRDefault="00A850BB" w:rsidP="00A850BB">
      <w:pPr>
        <w:pStyle w:val="Paragraphedeliste"/>
        <w:numPr>
          <w:ilvl w:val="0"/>
          <w:numId w:val="9"/>
        </w:numPr>
      </w:pPr>
      <w:proofErr w:type="gramStart"/>
      <w:r w:rsidRPr="009F67BA">
        <w:t>introduire</w:t>
      </w:r>
      <w:proofErr w:type="gramEnd"/>
      <w:r w:rsidRPr="009F67BA">
        <w:t xml:space="preserve"> une réclamation auprès de l’autorité de contrôle, à savoir l’Autorité de Protection des données (</w:t>
      </w:r>
      <w:r>
        <w:t>voir le chapitre 9</w:t>
      </w:r>
      <w:r w:rsidRPr="009F67BA">
        <w:t xml:space="preserve">) </w:t>
      </w:r>
    </w:p>
    <w:p w:rsidR="009F67BA" w:rsidRPr="009F67BA" w:rsidRDefault="009F67BA" w:rsidP="009F67BA">
      <w:r w:rsidRPr="009F67BA">
        <w:t>Dans les mêmes conditions et selon les mêmes modalités</w:t>
      </w:r>
      <w:r w:rsidR="00A850BB">
        <w:t>, vous avez</w:t>
      </w:r>
      <w:r w:rsidRPr="009F67BA">
        <w:t xml:space="preserve"> le droit d’obtenir du responsable du traitement que les données à caractère personnel </w:t>
      </w:r>
      <w:r w:rsidR="00A850BB">
        <w:t>vous</w:t>
      </w:r>
      <w:r w:rsidRPr="009F67BA">
        <w:t xml:space="preserve"> concernant soient transmises directement à un autre responsable du traitement de données à caractère personnel, pour autant que cela soit techniquement possible </w:t>
      </w:r>
    </w:p>
    <w:p w:rsidR="009F67BA" w:rsidRPr="00753549" w:rsidRDefault="006D5975" w:rsidP="00EC71CF">
      <w:pPr>
        <w:pStyle w:val="Titre2"/>
        <w:rPr>
          <w:b/>
          <w:color w:val="0066FF"/>
        </w:rPr>
      </w:pPr>
      <w:r w:rsidRPr="00753549">
        <w:rPr>
          <w:b/>
          <w:color w:val="0066FF"/>
        </w:rPr>
        <w:t xml:space="preserve">CHAPITRE </w:t>
      </w:r>
      <w:r w:rsidR="004146E7" w:rsidRPr="00753549">
        <w:rPr>
          <w:b/>
          <w:color w:val="0066FF"/>
        </w:rPr>
        <w:t>6</w:t>
      </w:r>
      <w:r w:rsidR="009F67BA" w:rsidRPr="00753549">
        <w:rPr>
          <w:b/>
          <w:color w:val="0066FF"/>
        </w:rPr>
        <w:t>.</w:t>
      </w:r>
      <w:r w:rsidRPr="00753549">
        <w:rPr>
          <w:b/>
          <w:color w:val="0066FF"/>
        </w:rPr>
        <w:tab/>
      </w:r>
      <w:r w:rsidR="009F67BA" w:rsidRPr="00753549">
        <w:rPr>
          <w:b/>
          <w:color w:val="0066FF"/>
        </w:rPr>
        <w:t xml:space="preserve">QUI A ACCES A VOS DONNEES ? </w:t>
      </w:r>
    </w:p>
    <w:p w:rsidR="009F67BA" w:rsidRPr="009F67BA" w:rsidRDefault="009F67BA" w:rsidP="009F67BA">
      <w:r w:rsidRPr="009F67BA">
        <w:t xml:space="preserve">Les données récoltées sont destinées au responsable du traitement à savoir l’administration communale </w:t>
      </w:r>
      <w:r w:rsidR="00A850BB">
        <w:t xml:space="preserve">de </w:t>
      </w:r>
      <w:r w:rsidR="00FC5014" w:rsidRPr="00FC5014">
        <w:rPr>
          <w:lang w:eastAsia="fr-BE"/>
        </w:rPr>
        <w:t>Donceel.</w:t>
      </w:r>
      <w:r w:rsidRPr="00FC5014">
        <w:t xml:space="preserve"> </w:t>
      </w:r>
    </w:p>
    <w:p w:rsidR="009F67BA" w:rsidRPr="009F67BA" w:rsidRDefault="009F67BA" w:rsidP="009F67BA">
      <w:r w:rsidRPr="009F67BA">
        <w:t xml:space="preserve">Les données récoltées ne sont pas divulguées à un tiers sans consentement préalable de votre part sauf si cela est nécessaire pour répondre à vos demandes ou encore si nous sommes légalement tenus de le faire. </w:t>
      </w:r>
    </w:p>
    <w:p w:rsidR="009F67BA" w:rsidRDefault="009F67BA" w:rsidP="009F67BA">
      <w:r w:rsidRPr="009F67BA">
        <w:t xml:space="preserve">Aucun transfert de données à caractère personnel hors de l’Union européenne n’est </w:t>
      </w:r>
      <w:r w:rsidR="00A850BB">
        <w:t xml:space="preserve">et ne sera </w:t>
      </w:r>
      <w:r w:rsidRPr="009F67BA">
        <w:t xml:space="preserve">effectué. </w:t>
      </w:r>
    </w:p>
    <w:p w:rsidR="009F67BA" w:rsidRPr="00753549" w:rsidRDefault="006D5975" w:rsidP="00EC71CF">
      <w:pPr>
        <w:pStyle w:val="Titre2"/>
        <w:rPr>
          <w:b/>
          <w:color w:val="0066FF"/>
        </w:rPr>
      </w:pPr>
      <w:r w:rsidRPr="00753549">
        <w:rPr>
          <w:b/>
          <w:color w:val="0066FF"/>
        </w:rPr>
        <w:lastRenderedPageBreak/>
        <w:t>CHAPITRE 7</w:t>
      </w:r>
      <w:r w:rsidR="009F67BA" w:rsidRPr="00753549">
        <w:rPr>
          <w:b/>
          <w:color w:val="0066FF"/>
        </w:rPr>
        <w:t>.</w:t>
      </w:r>
      <w:r w:rsidRPr="00753549">
        <w:rPr>
          <w:b/>
          <w:color w:val="0066FF"/>
        </w:rPr>
        <w:tab/>
      </w:r>
      <w:r w:rsidR="009F67BA" w:rsidRPr="00753549">
        <w:rPr>
          <w:b/>
          <w:color w:val="0066FF"/>
        </w:rPr>
        <w:t xml:space="preserve">UTILISATION ET GESTION DES « COOKIES » </w:t>
      </w:r>
    </w:p>
    <w:p w:rsidR="009F67BA" w:rsidRPr="009F67BA" w:rsidRDefault="009F67BA" w:rsidP="009F67BA">
      <w:r w:rsidRPr="009F67BA">
        <w:rPr>
          <w:b/>
          <w:bCs/>
        </w:rPr>
        <w:t xml:space="preserve">A. Principes généraux </w:t>
      </w:r>
    </w:p>
    <w:p w:rsidR="009F67BA" w:rsidRPr="009F67BA" w:rsidRDefault="009F67BA" w:rsidP="009F67BA">
      <w:r w:rsidRPr="009F67BA">
        <w:t xml:space="preserve">Comme la plupart des sites web, nous plaçons de petits fichiers de données appelés « cookies » sur votre ordinateur. Ils nous aident à rendre votre visite plus agréable ainsi qu’à mieux adapter le site à vos besoins. Certains sont nécessaires au bon fonctionnement du site web, tandis que d’autres permettent d’améliorer votre expérience. </w:t>
      </w:r>
    </w:p>
    <w:p w:rsidR="009F67BA" w:rsidRPr="009F67BA" w:rsidRDefault="009F67BA" w:rsidP="009F67BA">
      <w:r w:rsidRPr="009F67BA">
        <w:t xml:space="preserve">En visitant et en utilisant le site web, vous marquez expressément votre accord sur la gestion des cookies décrite ci-après. </w:t>
      </w:r>
    </w:p>
    <w:p w:rsidR="009F67BA" w:rsidRPr="009F67BA" w:rsidRDefault="009F67BA" w:rsidP="009F67BA">
      <w:r w:rsidRPr="009F67BA">
        <w:rPr>
          <w:b/>
          <w:bCs/>
        </w:rPr>
        <w:t xml:space="preserve">A. Définition des « cookies » </w:t>
      </w:r>
    </w:p>
    <w:p w:rsidR="009F67BA" w:rsidRPr="009F67BA" w:rsidRDefault="009F67BA" w:rsidP="009F67BA">
      <w:r w:rsidRPr="009F67BA">
        <w:t xml:space="preserve">Un « cookie » est un fichier de données ou de textes que le serveur d’un site web que vous visitez installe de manière temporaire ou permanente sur l’équipement de l’utilisateur (disque dur de l’ordinateur, tablette, smartphone ou tout autre appareil similaire) par l’intermédiaire de son navigateur. </w:t>
      </w:r>
    </w:p>
    <w:p w:rsidR="009F67BA" w:rsidRPr="009F67BA" w:rsidRDefault="009F67BA" w:rsidP="009F67BA">
      <w:r w:rsidRPr="009F67BA">
        <w:t xml:space="preserve">Les cookies retiennent un certain nombre d’information, comme les préférences linguistiques des visiteurs, de sorte que vous ne devez pas les repréciser lors d’une visite ultérieure. D’autres cookies peuvent aussi être créés pour des raisons techniques ou encore recueillent, anonymement, des statistiques quant aux utilisateurs d’un site web. </w:t>
      </w:r>
    </w:p>
    <w:p w:rsidR="009F67BA" w:rsidRDefault="009F67BA" w:rsidP="009F67BA">
      <w:r w:rsidRPr="009F67BA">
        <w:t xml:space="preserve">Il n’est hélas pas possible techniquement d’enregistrer en une seule opération vos préférences sur différents ordinateurs, smartphones ou tablettes, ni dans différents navigateurs internet. Vos préférences devront donc être enregistrées chaque fois que vous utiliserez un navigateur internet pour la première fois ou lorsque vous aurez précédemment effacé les cookies. </w:t>
      </w:r>
    </w:p>
    <w:p w:rsidR="009F67BA" w:rsidRPr="00753549" w:rsidRDefault="006D5975" w:rsidP="00EC71CF">
      <w:pPr>
        <w:pStyle w:val="Titre2"/>
        <w:rPr>
          <w:b/>
          <w:color w:val="0066FF"/>
        </w:rPr>
      </w:pPr>
      <w:r w:rsidRPr="00753549">
        <w:rPr>
          <w:b/>
          <w:color w:val="0066FF"/>
        </w:rPr>
        <w:t xml:space="preserve">CHAPITRE </w:t>
      </w:r>
      <w:r w:rsidR="004146E7" w:rsidRPr="00753549">
        <w:rPr>
          <w:b/>
          <w:color w:val="0066FF"/>
        </w:rPr>
        <w:t>8</w:t>
      </w:r>
      <w:r w:rsidR="009F67BA" w:rsidRPr="00753549">
        <w:rPr>
          <w:b/>
          <w:color w:val="0066FF"/>
        </w:rPr>
        <w:t>.</w:t>
      </w:r>
      <w:r w:rsidRPr="00753549">
        <w:rPr>
          <w:b/>
          <w:color w:val="0066FF"/>
        </w:rPr>
        <w:tab/>
      </w:r>
      <w:r w:rsidR="009F67BA" w:rsidRPr="00753549">
        <w:rPr>
          <w:b/>
          <w:color w:val="0066FF"/>
        </w:rPr>
        <w:t xml:space="preserve">COMMENT SECURISONS-NOUS VOS DONNEES PERSONNELLES ? </w:t>
      </w:r>
    </w:p>
    <w:p w:rsidR="009F67BA" w:rsidRPr="009F67BA" w:rsidRDefault="009F67BA" w:rsidP="009F67BA">
      <w:r w:rsidRPr="009F67BA">
        <w:t xml:space="preserve">Nous mettons en </w:t>
      </w:r>
      <w:r w:rsidR="00C04E02" w:rsidRPr="009F67BA">
        <w:t>œuvre</w:t>
      </w:r>
      <w:r w:rsidRPr="009F67BA">
        <w:t xml:space="preserve"> les mesures techniques et organisationnelles appropriées afin de garantir un niveau de sécurité du traitement et des données récoltées au regard des risques présentés par le traitement et de la nature des données à protéger adaptés au risque. Nous tenons compte de l’état des connaissances, des coûts de mise en </w:t>
      </w:r>
      <w:r w:rsidR="00C04E02" w:rsidRPr="009F67BA">
        <w:t>œuvre</w:t>
      </w:r>
      <w:r w:rsidRPr="009F67BA">
        <w:t xml:space="preserve"> et de la nature, de la portée, du contexte et des finalités du traitement ainsi que des risques pour vos droits et libertés. </w:t>
      </w:r>
    </w:p>
    <w:p w:rsidR="009F67BA" w:rsidRDefault="009F67BA" w:rsidP="009F67BA">
      <w:r w:rsidRPr="009F67BA">
        <w:t xml:space="preserve">Nous avons mis en place des mesures de sécurité appropriées pour protéger et éviter la perte, l’usage abusif ou l’altération des informations reçues sur </w:t>
      </w:r>
      <w:r w:rsidR="00DC54F0">
        <w:t>notre</w:t>
      </w:r>
      <w:r w:rsidRPr="009F67BA">
        <w:t xml:space="preserve"> site web. </w:t>
      </w:r>
    </w:p>
    <w:p w:rsidR="009F67BA" w:rsidRPr="00753549" w:rsidRDefault="006D5975" w:rsidP="00EC71CF">
      <w:pPr>
        <w:pStyle w:val="Titre2"/>
        <w:rPr>
          <w:b/>
          <w:color w:val="0066FF"/>
        </w:rPr>
      </w:pPr>
      <w:r w:rsidRPr="00753549">
        <w:rPr>
          <w:b/>
          <w:color w:val="0066FF"/>
        </w:rPr>
        <w:t xml:space="preserve">CHAPITRE </w:t>
      </w:r>
      <w:r w:rsidR="004146E7" w:rsidRPr="00753549">
        <w:rPr>
          <w:b/>
          <w:color w:val="0066FF"/>
        </w:rPr>
        <w:t>9</w:t>
      </w:r>
      <w:r w:rsidRPr="00753549">
        <w:rPr>
          <w:b/>
          <w:color w:val="0066FF"/>
        </w:rPr>
        <w:tab/>
      </w:r>
      <w:r w:rsidR="009F67BA" w:rsidRPr="00753549">
        <w:rPr>
          <w:b/>
          <w:color w:val="0066FF"/>
        </w:rPr>
        <w:t xml:space="preserve">DEPOSER UNE PLAINTE OU UNE RECLAMATION </w:t>
      </w:r>
    </w:p>
    <w:p w:rsidR="009F67BA" w:rsidRPr="009F67BA" w:rsidRDefault="009F67BA" w:rsidP="009F67BA">
      <w:r w:rsidRPr="009F67BA">
        <w:t xml:space="preserve">Si vous souhaitez réagir à l’une des pratiques décrites dans la présente Charte, </w:t>
      </w:r>
      <w:r w:rsidR="00DC54F0">
        <w:t>l’article 15 du RGPD octroie le droit de :</w:t>
      </w:r>
      <w:r w:rsidRPr="009F67BA">
        <w:t xml:space="preserve"> nous contacter</w:t>
      </w:r>
      <w:r w:rsidR="00DC54F0">
        <w:t xml:space="preserve"> en écrit</w:t>
      </w:r>
      <w:r w:rsidRPr="009F67BA">
        <w:t xml:space="preserve"> aux adresses précisées au </w:t>
      </w:r>
      <w:r w:rsidR="00DC54F0">
        <w:t>chapitre 10</w:t>
      </w:r>
      <w:r w:rsidRPr="009F67BA">
        <w:t xml:space="preserve"> « Comment nous contacter ». </w:t>
      </w:r>
    </w:p>
    <w:p w:rsidR="00685140" w:rsidRPr="00685140" w:rsidRDefault="00685140" w:rsidP="00685140">
      <w:pPr>
        <w:spacing w:before="100" w:beforeAutospacing="1" w:after="100" w:afterAutospacing="1"/>
        <w:rPr>
          <w:rFonts w:ascii="Calibri" w:hAnsi="Calibri" w:cs="Calibri"/>
          <w:iCs/>
        </w:rPr>
      </w:pPr>
      <w:r w:rsidRPr="00685140">
        <w:rPr>
          <w:rFonts w:ascii="Calibri" w:hAnsi="Calibri" w:cs="Calibri"/>
          <w:iCs/>
        </w:rPr>
        <w:t>En cas de désaccord avec la décision prise par notre Délégué à la Protection des Données (DPD), vous avez le droit de vous adresser à l’instance de contrôle territoriale, l’Autorité de Protection des Données à l’adresse suivante : </w:t>
      </w:r>
      <w:bookmarkStart w:id="0" w:name="_GoBack"/>
      <w:bookmarkEnd w:id="0"/>
    </w:p>
    <w:p w:rsidR="009F67BA" w:rsidRPr="009F67BA" w:rsidRDefault="00685140" w:rsidP="00DC54F0">
      <w:pPr>
        <w:spacing w:after="0"/>
      </w:pPr>
      <w:hyperlink r:id="rId14" w:history="1">
        <w:r w:rsidR="009F67BA" w:rsidRPr="00DC54F0">
          <w:rPr>
            <w:rStyle w:val="Lienhypertexte"/>
          </w:rPr>
          <w:t>Autorité de protection des données</w:t>
        </w:r>
      </w:hyperlink>
      <w:r w:rsidR="009F67BA" w:rsidRPr="009F67BA">
        <w:t xml:space="preserve"> </w:t>
      </w:r>
      <w:r w:rsidR="00DC54F0">
        <w:t>(APD)</w:t>
      </w:r>
    </w:p>
    <w:p w:rsidR="009F67BA" w:rsidRPr="009F67BA" w:rsidRDefault="009F67BA" w:rsidP="00DC54F0">
      <w:pPr>
        <w:spacing w:after="0"/>
      </w:pPr>
      <w:r w:rsidRPr="009F67BA">
        <w:t xml:space="preserve">Rue de la Presse 35 </w:t>
      </w:r>
    </w:p>
    <w:p w:rsidR="009F67BA" w:rsidRPr="009F67BA" w:rsidRDefault="009F67BA" w:rsidP="00DC54F0">
      <w:pPr>
        <w:spacing w:after="0"/>
      </w:pPr>
      <w:r w:rsidRPr="009F67BA">
        <w:t xml:space="preserve">1000 BRUXELLES </w:t>
      </w:r>
    </w:p>
    <w:p w:rsidR="009F67BA" w:rsidRPr="009F67BA" w:rsidRDefault="009F67BA" w:rsidP="009F67BA">
      <w:r w:rsidRPr="009F67BA">
        <w:lastRenderedPageBreak/>
        <w:t xml:space="preserve">Tél. : +32 (0)2/274.48.00 </w:t>
      </w:r>
    </w:p>
    <w:p w:rsidR="009F67BA" w:rsidRPr="009F67BA" w:rsidRDefault="009F67BA" w:rsidP="00DC54F0">
      <w:pPr>
        <w:spacing w:after="0"/>
      </w:pPr>
      <w:r w:rsidRPr="009F67BA">
        <w:t xml:space="preserve">Fax : +32 (0)2/274.48.35 </w:t>
      </w:r>
    </w:p>
    <w:p w:rsidR="009F67BA" w:rsidRPr="009F67BA" w:rsidRDefault="00376B33" w:rsidP="00DC54F0">
      <w:pPr>
        <w:spacing w:after="0"/>
      </w:pPr>
      <w:r>
        <w:t>Courriel</w:t>
      </w:r>
      <w:r w:rsidR="009F67BA" w:rsidRPr="009F67BA">
        <w:t xml:space="preserve"> : </w:t>
      </w:r>
      <w:hyperlink r:id="rId15" w:history="1">
        <w:r w:rsidR="00FC5014" w:rsidRPr="00691B83">
          <w:rPr>
            <w:rStyle w:val="Lienhypertexte"/>
          </w:rPr>
          <w:t>commission@privacycommission.be</w:t>
        </w:r>
      </w:hyperlink>
      <w:r w:rsidR="00FC5014">
        <w:t xml:space="preserve"> </w:t>
      </w:r>
    </w:p>
    <w:p w:rsidR="009F67BA" w:rsidRPr="00753549" w:rsidRDefault="00EC71CF" w:rsidP="00EC71CF">
      <w:pPr>
        <w:pStyle w:val="Titre2"/>
        <w:rPr>
          <w:b/>
          <w:color w:val="0066FF"/>
        </w:rPr>
      </w:pPr>
      <w:r w:rsidRPr="00753549">
        <w:rPr>
          <w:b/>
          <w:color w:val="0066FF"/>
        </w:rPr>
        <w:t xml:space="preserve">CHAPITRE </w:t>
      </w:r>
      <w:r w:rsidR="004146E7" w:rsidRPr="00753549">
        <w:rPr>
          <w:b/>
          <w:color w:val="0066FF"/>
        </w:rPr>
        <w:t>10</w:t>
      </w:r>
      <w:r w:rsidR="009F67BA" w:rsidRPr="00753549">
        <w:rPr>
          <w:b/>
          <w:color w:val="0066FF"/>
        </w:rPr>
        <w:t>.</w:t>
      </w:r>
      <w:r w:rsidRPr="00753549">
        <w:rPr>
          <w:b/>
          <w:color w:val="0066FF"/>
        </w:rPr>
        <w:tab/>
      </w:r>
      <w:r w:rsidR="009F67BA" w:rsidRPr="00753549">
        <w:rPr>
          <w:b/>
          <w:color w:val="0066FF"/>
        </w:rPr>
        <w:t xml:space="preserve">COMMENT NOUS CONTACTER </w:t>
      </w:r>
    </w:p>
    <w:p w:rsidR="009F67BA" w:rsidRPr="009F67BA" w:rsidRDefault="009F67BA" w:rsidP="009F67BA">
      <w:r w:rsidRPr="009F67BA">
        <w:t>Pour toute question et/ou réclamation</w:t>
      </w:r>
      <w:r w:rsidR="00DC54F0">
        <w:t xml:space="preserve"> concernant la gestion de vos données personnelles</w:t>
      </w:r>
      <w:r w:rsidRPr="009F67BA">
        <w:t xml:space="preserve">, </w:t>
      </w:r>
      <w:r w:rsidR="00376B33">
        <w:t>ou</w:t>
      </w:r>
      <w:r w:rsidRPr="009F67BA">
        <w:t xml:space="preserve"> quant au caractère clair et accessible de la présente Charte, vous pouvez nous contacter </w:t>
      </w:r>
      <w:r w:rsidR="00376B33">
        <w:t xml:space="preserve">par lettre datée et signée </w:t>
      </w:r>
      <w:r w:rsidRPr="009F67BA">
        <w:t xml:space="preserve">aux adresses suivantes : </w:t>
      </w:r>
    </w:p>
    <w:p w:rsidR="009F67BA" w:rsidRPr="009F67BA" w:rsidRDefault="009F67BA" w:rsidP="009F67BA">
      <w:r w:rsidRPr="009F67BA">
        <w:t xml:space="preserve">Par </w:t>
      </w:r>
      <w:r w:rsidR="00376B33">
        <w:t>courriel</w:t>
      </w:r>
      <w:r w:rsidRPr="009F67BA">
        <w:t xml:space="preserve"> : </w:t>
      </w:r>
      <w:hyperlink r:id="rId16" w:history="1">
        <w:r w:rsidR="00FC5014" w:rsidRPr="00691B83">
          <w:rPr>
            <w:rStyle w:val="Lienhypertexte"/>
            <w:bCs/>
          </w:rPr>
          <w:t>secretariat@donceel.be</w:t>
        </w:r>
      </w:hyperlink>
      <w:r w:rsidR="00FC5014">
        <w:rPr>
          <w:bCs/>
        </w:rPr>
        <w:t xml:space="preserve"> </w:t>
      </w:r>
    </w:p>
    <w:p w:rsidR="009F67BA" w:rsidRDefault="009F67BA" w:rsidP="009F67BA">
      <w:r w:rsidRPr="009F67BA">
        <w:t>Par courrier : Administration communale d</w:t>
      </w:r>
      <w:r w:rsidR="00F7152D">
        <w:t xml:space="preserve">e </w:t>
      </w:r>
      <w:r w:rsidR="00FC5014">
        <w:rPr>
          <w:bCs/>
        </w:rPr>
        <w:t xml:space="preserve">Donceel, rue </w:t>
      </w:r>
      <w:proofErr w:type="spellStart"/>
      <w:r w:rsidR="00FC5014">
        <w:rPr>
          <w:bCs/>
        </w:rPr>
        <w:t>Caquin</w:t>
      </w:r>
      <w:proofErr w:type="spellEnd"/>
      <w:r w:rsidR="00FC5014">
        <w:rPr>
          <w:bCs/>
        </w:rPr>
        <w:t xml:space="preserve"> 4 à 4357 Donceel</w:t>
      </w:r>
      <w:r w:rsidRPr="009F67BA">
        <w:t xml:space="preserve"> </w:t>
      </w:r>
    </w:p>
    <w:p w:rsidR="00E71BD1" w:rsidRDefault="00E71BD1" w:rsidP="00E71BD1">
      <w:r>
        <w:t xml:space="preserve">Vous pouvez contacter également le Délégué à la Protection des Données (DPD) : </w:t>
      </w:r>
    </w:p>
    <w:p w:rsidR="00E71BD1" w:rsidRDefault="00E71BD1" w:rsidP="00E71BD1">
      <w:r>
        <w:t xml:space="preserve">Par courriel : </w:t>
      </w:r>
      <w:hyperlink r:id="rId17" w:history="1">
        <w:r w:rsidRPr="00691B83">
          <w:rPr>
            <w:rStyle w:val="Lienhypertexte"/>
          </w:rPr>
          <w:t>dpd@dpd12.be</w:t>
        </w:r>
      </w:hyperlink>
      <w:r>
        <w:t xml:space="preserve"> </w:t>
      </w:r>
    </w:p>
    <w:p w:rsidR="009F67BA" w:rsidRPr="00753549" w:rsidRDefault="00753549" w:rsidP="00EC71CF">
      <w:pPr>
        <w:pStyle w:val="Titre2"/>
        <w:rPr>
          <w:b/>
          <w:color w:val="0066FF"/>
        </w:rPr>
      </w:pPr>
      <w:r>
        <w:rPr>
          <w:b/>
          <w:color w:val="0066FF"/>
        </w:rPr>
        <w:br/>
      </w:r>
      <w:r w:rsidR="00EC71CF" w:rsidRPr="00753549">
        <w:rPr>
          <w:b/>
          <w:color w:val="0066FF"/>
        </w:rPr>
        <w:t>CHAPITRE</w:t>
      </w:r>
      <w:r w:rsidR="009F67BA" w:rsidRPr="00753549">
        <w:rPr>
          <w:b/>
          <w:color w:val="0066FF"/>
        </w:rPr>
        <w:t>.</w:t>
      </w:r>
      <w:r w:rsidR="00EC71CF" w:rsidRPr="00753549">
        <w:rPr>
          <w:b/>
          <w:color w:val="0066FF"/>
        </w:rPr>
        <w:t>11.</w:t>
      </w:r>
      <w:r w:rsidR="00EC71CF" w:rsidRPr="00753549">
        <w:rPr>
          <w:b/>
          <w:color w:val="0066FF"/>
        </w:rPr>
        <w:tab/>
      </w:r>
      <w:r w:rsidR="009F67BA" w:rsidRPr="00753549">
        <w:rPr>
          <w:b/>
          <w:color w:val="0066FF"/>
        </w:rPr>
        <w:t xml:space="preserve">MODIFICATION DE LA PRESENTE CHARTE </w:t>
      </w:r>
    </w:p>
    <w:p w:rsidR="009F67BA" w:rsidRPr="009F67BA" w:rsidRDefault="009F67BA" w:rsidP="009F67BA">
      <w:r w:rsidRPr="009F67BA">
        <w:t xml:space="preserve">Nous nous réservons le droit de modifier à tout moment les dispositions de la présente Charte. Les modifications seront publiées avec un avertissement quant à leur entrée en vigueur. </w:t>
      </w:r>
      <w:r w:rsidR="00753549">
        <w:br/>
      </w:r>
    </w:p>
    <w:p w:rsidR="009F67BA" w:rsidRPr="00753549" w:rsidRDefault="00EC71CF" w:rsidP="00EC71CF">
      <w:pPr>
        <w:pStyle w:val="Titre2"/>
        <w:rPr>
          <w:b/>
          <w:color w:val="0066FF"/>
        </w:rPr>
      </w:pPr>
      <w:r w:rsidRPr="00753549">
        <w:rPr>
          <w:b/>
          <w:color w:val="0066FF"/>
        </w:rPr>
        <w:t>CHAPITRE</w:t>
      </w:r>
      <w:r w:rsidR="009F67BA" w:rsidRPr="00753549">
        <w:rPr>
          <w:b/>
          <w:color w:val="0066FF"/>
        </w:rPr>
        <w:t>.</w:t>
      </w:r>
      <w:r w:rsidRPr="00753549">
        <w:rPr>
          <w:b/>
          <w:color w:val="0066FF"/>
        </w:rPr>
        <w:t>12.</w:t>
      </w:r>
      <w:r w:rsidRPr="00753549">
        <w:rPr>
          <w:b/>
          <w:color w:val="0066FF"/>
        </w:rPr>
        <w:tab/>
      </w:r>
      <w:r w:rsidR="009F67BA" w:rsidRPr="00753549">
        <w:rPr>
          <w:b/>
          <w:color w:val="0066FF"/>
        </w:rPr>
        <w:t xml:space="preserve">DROIT APPLICABLE ET JURIDICTION COMPETENTE </w:t>
      </w:r>
    </w:p>
    <w:p w:rsidR="009F67BA" w:rsidRPr="009F67BA" w:rsidRDefault="009F67BA" w:rsidP="009F67BA">
      <w:r w:rsidRPr="009F67BA">
        <w:t xml:space="preserve">La présente Charte est régie par le droit belge. </w:t>
      </w:r>
    </w:p>
    <w:p w:rsidR="009F67BA" w:rsidRPr="009F67BA" w:rsidRDefault="009F67BA" w:rsidP="009F67BA">
      <w:r w:rsidRPr="009F67BA">
        <w:t xml:space="preserve">Tout litige relatif à l’interprétation ou l’exécution de la présente Charte sera soumis au droit belge et relèvera de la compétence exclusive des tribunaux de l’arrondissement judiciaire de </w:t>
      </w:r>
      <w:r w:rsidR="00FC5014" w:rsidRPr="00FC5014">
        <w:rPr>
          <w:lang w:eastAsia="fr-BE"/>
        </w:rPr>
        <w:t>Waremme.</w:t>
      </w:r>
    </w:p>
    <w:sectPr w:rsidR="009F67BA" w:rsidRPr="009F67BA">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C08" w:rsidRDefault="001B1C08" w:rsidP="001B1C08">
      <w:pPr>
        <w:spacing w:after="0" w:line="240" w:lineRule="auto"/>
      </w:pPr>
      <w:r>
        <w:separator/>
      </w:r>
    </w:p>
  </w:endnote>
  <w:endnote w:type="continuationSeparator" w:id="0">
    <w:p w:rsidR="001B1C08" w:rsidRDefault="001B1C08" w:rsidP="001B1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C08" w:rsidRDefault="001B1C08">
    <w:pPr>
      <w:pStyle w:val="Pieddepage"/>
    </w:pPr>
    <w:r>
      <w:rPr>
        <w:noProof/>
        <w:color w:val="5B9BD5" w:themeColor="accent1"/>
        <w:lang w:eastAsia="fr-BE"/>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69DA6CE"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lang w:val="fr-FR"/>
      </w:rPr>
      <w:t xml:space="preserve"> </w:t>
    </w:r>
    <w:r>
      <w:rPr>
        <w:rFonts w:asciiTheme="majorHAnsi" w:eastAsiaTheme="majorEastAsia" w:hAnsiTheme="majorHAnsi" w:cstheme="majorBidi"/>
        <w:color w:val="5B9BD5" w:themeColor="accent1"/>
        <w:sz w:val="20"/>
        <w:szCs w:val="20"/>
        <w:lang w:val="fr-FR"/>
      </w:rPr>
      <w:t xml:space="preserve">p. </w:t>
    </w:r>
    <w:r>
      <w:rPr>
        <w:rFonts w:eastAsiaTheme="minorEastAsia"/>
        <w:color w:val="5B9BD5" w:themeColor="accent1"/>
        <w:sz w:val="20"/>
        <w:szCs w:val="20"/>
      </w:rPr>
      <w:fldChar w:fldCharType="begin"/>
    </w:r>
    <w:r>
      <w:rPr>
        <w:color w:val="5B9BD5" w:themeColor="accent1"/>
        <w:sz w:val="20"/>
        <w:szCs w:val="20"/>
      </w:rPr>
      <w:instrText>PAGE    \* MERGEFORMAT</w:instrText>
    </w:r>
    <w:r>
      <w:rPr>
        <w:rFonts w:eastAsiaTheme="minorEastAsia"/>
        <w:color w:val="5B9BD5" w:themeColor="accent1"/>
        <w:sz w:val="20"/>
        <w:szCs w:val="20"/>
      </w:rPr>
      <w:fldChar w:fldCharType="separate"/>
    </w:r>
    <w:r w:rsidR="00685140" w:rsidRPr="00685140">
      <w:rPr>
        <w:rFonts w:asciiTheme="majorHAnsi" w:eastAsiaTheme="majorEastAsia" w:hAnsiTheme="majorHAnsi" w:cstheme="majorBidi"/>
        <w:noProof/>
        <w:color w:val="5B9BD5" w:themeColor="accent1"/>
        <w:sz w:val="20"/>
        <w:szCs w:val="20"/>
        <w:lang w:val="fr-FR"/>
      </w:rPr>
      <w:t>5</w:t>
    </w:r>
    <w:r>
      <w:rPr>
        <w:rFonts w:asciiTheme="majorHAnsi" w:eastAsiaTheme="majorEastAsia" w:hAnsiTheme="majorHAnsi" w:cstheme="majorBidi"/>
        <w:color w:val="5B9BD5" w:themeColor="accent1"/>
        <w:sz w:val="20"/>
        <w:szCs w:val="20"/>
      </w:rPr>
      <w:fldChar w:fldCharType="end"/>
    </w:r>
    <w:r>
      <w:rPr>
        <w:rFonts w:asciiTheme="majorHAnsi" w:eastAsiaTheme="majorEastAsia" w:hAnsiTheme="majorHAnsi" w:cstheme="majorBidi"/>
        <w:color w:val="5B9BD5" w:themeColor="accent1"/>
        <w:sz w:val="20"/>
        <w:szCs w:val="20"/>
      </w:rPr>
      <w:t>/</w:t>
    </w:r>
    <w:r>
      <w:rPr>
        <w:rFonts w:asciiTheme="majorHAnsi" w:eastAsiaTheme="majorEastAsia" w:hAnsiTheme="majorHAnsi" w:cstheme="majorBidi"/>
        <w:color w:val="5B9BD5" w:themeColor="accent1"/>
        <w:sz w:val="20"/>
        <w:szCs w:val="20"/>
      </w:rPr>
      <w:fldChar w:fldCharType="begin"/>
    </w:r>
    <w:r>
      <w:rPr>
        <w:rFonts w:asciiTheme="majorHAnsi" w:eastAsiaTheme="majorEastAsia" w:hAnsiTheme="majorHAnsi" w:cstheme="majorBidi"/>
        <w:color w:val="5B9BD5" w:themeColor="accent1"/>
        <w:sz w:val="20"/>
        <w:szCs w:val="20"/>
      </w:rPr>
      <w:instrText xml:space="preserve"> NUMPAGES  \* Arabic  \* MERGEFORMAT </w:instrText>
    </w:r>
    <w:r>
      <w:rPr>
        <w:rFonts w:asciiTheme="majorHAnsi" w:eastAsiaTheme="majorEastAsia" w:hAnsiTheme="majorHAnsi" w:cstheme="majorBidi"/>
        <w:color w:val="5B9BD5" w:themeColor="accent1"/>
        <w:sz w:val="20"/>
        <w:szCs w:val="20"/>
      </w:rPr>
      <w:fldChar w:fldCharType="separate"/>
    </w:r>
    <w:r w:rsidR="00685140">
      <w:rPr>
        <w:rFonts w:asciiTheme="majorHAnsi" w:eastAsiaTheme="majorEastAsia" w:hAnsiTheme="majorHAnsi" w:cstheme="majorBidi"/>
        <w:noProof/>
        <w:color w:val="5B9BD5" w:themeColor="accent1"/>
        <w:sz w:val="20"/>
        <w:szCs w:val="20"/>
      </w:rPr>
      <w:t>5</w:t>
    </w:r>
    <w:r>
      <w:rPr>
        <w:rFonts w:asciiTheme="majorHAnsi" w:eastAsiaTheme="majorEastAsia" w:hAnsiTheme="majorHAnsi" w:cstheme="majorBidi"/>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C08" w:rsidRDefault="001B1C08" w:rsidP="001B1C08">
      <w:pPr>
        <w:spacing w:after="0" w:line="240" w:lineRule="auto"/>
      </w:pPr>
      <w:r>
        <w:separator/>
      </w:r>
    </w:p>
  </w:footnote>
  <w:footnote w:type="continuationSeparator" w:id="0">
    <w:p w:rsidR="001B1C08" w:rsidRDefault="001B1C08" w:rsidP="001B1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A0A" w:rsidRDefault="00B27A0A">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2C5B"/>
    <w:multiLevelType w:val="hybridMultilevel"/>
    <w:tmpl w:val="B4360F8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58B2891"/>
    <w:multiLevelType w:val="hybridMultilevel"/>
    <w:tmpl w:val="F556A3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8F363C6"/>
    <w:multiLevelType w:val="hybridMultilevel"/>
    <w:tmpl w:val="01DE0FBA"/>
    <w:lvl w:ilvl="0" w:tplc="080C0001">
      <w:start w:val="1"/>
      <w:numFmt w:val="bullet"/>
      <w:lvlText w:val=""/>
      <w:lvlJc w:val="left"/>
      <w:pPr>
        <w:ind w:left="1080" w:hanging="360"/>
      </w:pPr>
      <w:rPr>
        <w:rFonts w:ascii="Symbol" w:hAnsi="Symbol" w:hint="default"/>
      </w:rPr>
    </w:lvl>
    <w:lvl w:ilvl="1" w:tplc="080C0011">
      <w:start w:val="1"/>
      <w:numFmt w:val="decimal"/>
      <w:lvlText w:val="%2)"/>
      <w:lvlJc w:val="left"/>
      <w:pPr>
        <w:ind w:left="1800" w:hanging="360"/>
      </w:pPr>
      <w:rPr>
        <w:rFonts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1A817FA8"/>
    <w:multiLevelType w:val="hybridMultilevel"/>
    <w:tmpl w:val="08923DAA"/>
    <w:lvl w:ilvl="0" w:tplc="130C3B4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CED7166"/>
    <w:multiLevelType w:val="hybridMultilevel"/>
    <w:tmpl w:val="2CF8A9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53F2B03"/>
    <w:multiLevelType w:val="hybridMultilevel"/>
    <w:tmpl w:val="B4629D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7E12687"/>
    <w:multiLevelType w:val="hybridMultilevel"/>
    <w:tmpl w:val="7FB0EF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19361B9"/>
    <w:multiLevelType w:val="hybridMultilevel"/>
    <w:tmpl w:val="9ECEB7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88423F1"/>
    <w:multiLevelType w:val="hybridMultilevel"/>
    <w:tmpl w:val="B59474E0"/>
    <w:lvl w:ilvl="0" w:tplc="CA0849E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98C32EF"/>
    <w:multiLevelType w:val="hybridMultilevel"/>
    <w:tmpl w:val="1AFA5704"/>
    <w:lvl w:ilvl="0" w:tplc="023E616E">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AA8332D"/>
    <w:multiLevelType w:val="hybridMultilevel"/>
    <w:tmpl w:val="0B9841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0A3133C"/>
    <w:multiLevelType w:val="hybridMultilevel"/>
    <w:tmpl w:val="3A3684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0B22D48"/>
    <w:multiLevelType w:val="hybridMultilevel"/>
    <w:tmpl w:val="E528E172"/>
    <w:lvl w:ilvl="0" w:tplc="1A245D40">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3F42D9E"/>
    <w:multiLevelType w:val="hybridMultilevel"/>
    <w:tmpl w:val="C2F0E7C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7714196B"/>
    <w:multiLevelType w:val="hybridMultilevel"/>
    <w:tmpl w:val="8E7E1E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7E13F13"/>
    <w:multiLevelType w:val="hybridMultilevel"/>
    <w:tmpl w:val="F402927A"/>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6" w15:restartNumberingAfterBreak="0">
    <w:nsid w:val="7E5B39A4"/>
    <w:multiLevelType w:val="hybridMultilevel"/>
    <w:tmpl w:val="2FC85C66"/>
    <w:lvl w:ilvl="0" w:tplc="080C0011">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4"/>
  </w:num>
  <w:num w:numId="5">
    <w:abstractNumId w:val="11"/>
  </w:num>
  <w:num w:numId="6">
    <w:abstractNumId w:val="8"/>
  </w:num>
  <w:num w:numId="7">
    <w:abstractNumId w:val="4"/>
  </w:num>
  <w:num w:numId="8">
    <w:abstractNumId w:val="13"/>
  </w:num>
  <w:num w:numId="9">
    <w:abstractNumId w:val="15"/>
  </w:num>
  <w:num w:numId="10">
    <w:abstractNumId w:val="10"/>
  </w:num>
  <w:num w:numId="11">
    <w:abstractNumId w:val="9"/>
  </w:num>
  <w:num w:numId="12">
    <w:abstractNumId w:val="1"/>
  </w:num>
  <w:num w:numId="13">
    <w:abstractNumId w:val="7"/>
  </w:num>
  <w:num w:numId="14">
    <w:abstractNumId w:val="12"/>
  </w:num>
  <w:num w:numId="15">
    <w:abstractNumId w:val="5"/>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BA"/>
    <w:rsid w:val="0002016C"/>
    <w:rsid w:val="00040A25"/>
    <w:rsid w:val="00082C4F"/>
    <w:rsid w:val="000921DF"/>
    <w:rsid w:val="0013359A"/>
    <w:rsid w:val="001B1C08"/>
    <w:rsid w:val="00376B33"/>
    <w:rsid w:val="00381DC7"/>
    <w:rsid w:val="004146E7"/>
    <w:rsid w:val="004D7766"/>
    <w:rsid w:val="004E17B2"/>
    <w:rsid w:val="006612B0"/>
    <w:rsid w:val="00685140"/>
    <w:rsid w:val="006D5975"/>
    <w:rsid w:val="00732CB1"/>
    <w:rsid w:val="00753549"/>
    <w:rsid w:val="007C45B6"/>
    <w:rsid w:val="008863AA"/>
    <w:rsid w:val="009B2AA1"/>
    <w:rsid w:val="009F67BA"/>
    <w:rsid w:val="009F7745"/>
    <w:rsid w:val="00A67462"/>
    <w:rsid w:val="00A850BB"/>
    <w:rsid w:val="00AB6775"/>
    <w:rsid w:val="00B27A0A"/>
    <w:rsid w:val="00C04E02"/>
    <w:rsid w:val="00C61A83"/>
    <w:rsid w:val="00DA6737"/>
    <w:rsid w:val="00DC54F0"/>
    <w:rsid w:val="00E05CC8"/>
    <w:rsid w:val="00E15E72"/>
    <w:rsid w:val="00E200AF"/>
    <w:rsid w:val="00E71BD1"/>
    <w:rsid w:val="00EC2076"/>
    <w:rsid w:val="00EC71CF"/>
    <w:rsid w:val="00F7152D"/>
    <w:rsid w:val="00FC501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E95D7"/>
  <w15:chartTrackingRefBased/>
  <w15:docId w15:val="{D30030A9-0878-42E8-A31F-131E9166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52D"/>
    <w:pPr>
      <w:jc w:val="both"/>
    </w:pPr>
  </w:style>
  <w:style w:type="paragraph" w:styleId="Titre2">
    <w:name w:val="heading 2"/>
    <w:basedOn w:val="Normal"/>
    <w:next w:val="Normal"/>
    <w:link w:val="Titre2Car"/>
    <w:uiPriority w:val="9"/>
    <w:unhideWhenUsed/>
    <w:qFormat/>
    <w:rsid w:val="00EC71CF"/>
    <w:pPr>
      <w:keepNext/>
      <w:keepLines/>
      <w:spacing w:before="240" w:after="12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F67BA"/>
    <w:rPr>
      <w:color w:val="0563C1" w:themeColor="hyperlink"/>
      <w:u w:val="single"/>
    </w:rPr>
  </w:style>
  <w:style w:type="character" w:styleId="Textedelespacerserv">
    <w:name w:val="Placeholder Text"/>
    <w:basedOn w:val="Policepardfaut"/>
    <w:uiPriority w:val="99"/>
    <w:semiHidden/>
    <w:rsid w:val="00EC2076"/>
    <w:rPr>
      <w:color w:val="808080"/>
    </w:rPr>
  </w:style>
  <w:style w:type="paragraph" w:styleId="Sansinterligne">
    <w:name w:val="No Spacing"/>
    <w:link w:val="SansinterligneCar"/>
    <w:uiPriority w:val="1"/>
    <w:qFormat/>
    <w:rsid w:val="00381DC7"/>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381DC7"/>
    <w:rPr>
      <w:rFonts w:eastAsiaTheme="minorEastAsia"/>
      <w:lang w:eastAsia="fr-BE"/>
    </w:rPr>
  </w:style>
  <w:style w:type="paragraph" w:styleId="Paragraphedeliste">
    <w:name w:val="List Paragraph"/>
    <w:basedOn w:val="Normal"/>
    <w:uiPriority w:val="34"/>
    <w:qFormat/>
    <w:rsid w:val="007C45B6"/>
    <w:pPr>
      <w:ind w:left="720"/>
      <w:contextualSpacing/>
    </w:pPr>
  </w:style>
  <w:style w:type="character" w:customStyle="1" w:styleId="Titre2Car">
    <w:name w:val="Titre 2 Car"/>
    <w:basedOn w:val="Policepardfaut"/>
    <w:link w:val="Titre2"/>
    <w:uiPriority w:val="9"/>
    <w:rsid w:val="00EC71CF"/>
    <w:rPr>
      <w:rFonts w:asciiTheme="majorHAnsi" w:eastAsiaTheme="majorEastAsia" w:hAnsiTheme="majorHAnsi" w:cstheme="majorBidi"/>
      <w:color w:val="2E74B5" w:themeColor="accent1" w:themeShade="BF"/>
      <w:sz w:val="26"/>
      <w:szCs w:val="26"/>
    </w:rPr>
  </w:style>
  <w:style w:type="paragraph" w:styleId="En-tte">
    <w:name w:val="header"/>
    <w:basedOn w:val="Normal"/>
    <w:link w:val="En-tteCar"/>
    <w:uiPriority w:val="99"/>
    <w:unhideWhenUsed/>
    <w:rsid w:val="001B1C08"/>
    <w:pPr>
      <w:tabs>
        <w:tab w:val="center" w:pos="4536"/>
        <w:tab w:val="right" w:pos="9072"/>
      </w:tabs>
      <w:spacing w:after="0" w:line="240" w:lineRule="auto"/>
    </w:pPr>
  </w:style>
  <w:style w:type="character" w:customStyle="1" w:styleId="En-tteCar">
    <w:name w:val="En-tête Car"/>
    <w:basedOn w:val="Policepardfaut"/>
    <w:link w:val="En-tte"/>
    <w:uiPriority w:val="99"/>
    <w:rsid w:val="001B1C08"/>
  </w:style>
  <w:style w:type="paragraph" w:styleId="Pieddepage">
    <w:name w:val="footer"/>
    <w:basedOn w:val="Normal"/>
    <w:link w:val="PieddepageCar"/>
    <w:uiPriority w:val="99"/>
    <w:unhideWhenUsed/>
    <w:rsid w:val="001B1C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1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4761">
      <w:bodyDiv w:val="1"/>
      <w:marLeft w:val="0"/>
      <w:marRight w:val="0"/>
      <w:marTop w:val="0"/>
      <w:marBottom w:val="0"/>
      <w:divBdr>
        <w:top w:val="none" w:sz="0" w:space="0" w:color="auto"/>
        <w:left w:val="none" w:sz="0" w:space="0" w:color="auto"/>
        <w:bottom w:val="none" w:sz="0" w:space="0" w:color="auto"/>
        <w:right w:val="none" w:sz="0" w:space="0" w:color="auto"/>
      </w:divBdr>
    </w:div>
    <w:div w:id="139426053">
      <w:bodyDiv w:val="1"/>
      <w:marLeft w:val="0"/>
      <w:marRight w:val="0"/>
      <w:marTop w:val="0"/>
      <w:marBottom w:val="0"/>
      <w:divBdr>
        <w:top w:val="none" w:sz="0" w:space="0" w:color="auto"/>
        <w:left w:val="none" w:sz="0" w:space="0" w:color="auto"/>
        <w:bottom w:val="none" w:sz="0" w:space="0" w:color="auto"/>
        <w:right w:val="none" w:sz="0" w:space="0" w:color="auto"/>
      </w:divBdr>
      <w:divsChild>
        <w:div w:id="1042362559">
          <w:marLeft w:val="0"/>
          <w:marRight w:val="0"/>
          <w:marTop w:val="0"/>
          <w:marBottom w:val="0"/>
          <w:divBdr>
            <w:top w:val="none" w:sz="0" w:space="0" w:color="auto"/>
            <w:left w:val="none" w:sz="0" w:space="0" w:color="auto"/>
            <w:bottom w:val="none" w:sz="0" w:space="0" w:color="auto"/>
            <w:right w:val="none" w:sz="0" w:space="0" w:color="auto"/>
          </w:divBdr>
        </w:div>
        <w:div w:id="733430467">
          <w:marLeft w:val="0"/>
          <w:marRight w:val="0"/>
          <w:marTop w:val="0"/>
          <w:marBottom w:val="0"/>
          <w:divBdr>
            <w:top w:val="none" w:sz="0" w:space="0" w:color="auto"/>
            <w:left w:val="none" w:sz="0" w:space="0" w:color="auto"/>
            <w:bottom w:val="none" w:sz="0" w:space="0" w:color="auto"/>
            <w:right w:val="none" w:sz="0" w:space="0" w:color="auto"/>
          </w:divBdr>
        </w:div>
        <w:div w:id="1591351944">
          <w:marLeft w:val="0"/>
          <w:marRight w:val="0"/>
          <w:marTop w:val="0"/>
          <w:marBottom w:val="0"/>
          <w:divBdr>
            <w:top w:val="none" w:sz="0" w:space="0" w:color="auto"/>
            <w:left w:val="none" w:sz="0" w:space="0" w:color="auto"/>
            <w:bottom w:val="none" w:sz="0" w:space="0" w:color="auto"/>
            <w:right w:val="none" w:sz="0" w:space="0" w:color="auto"/>
          </w:divBdr>
        </w:div>
        <w:div w:id="1537038362">
          <w:marLeft w:val="0"/>
          <w:marRight w:val="0"/>
          <w:marTop w:val="0"/>
          <w:marBottom w:val="0"/>
          <w:divBdr>
            <w:top w:val="none" w:sz="0" w:space="0" w:color="auto"/>
            <w:left w:val="none" w:sz="0" w:space="0" w:color="auto"/>
            <w:bottom w:val="none" w:sz="0" w:space="0" w:color="auto"/>
            <w:right w:val="none" w:sz="0" w:space="0" w:color="auto"/>
          </w:divBdr>
        </w:div>
        <w:div w:id="2059434879">
          <w:marLeft w:val="0"/>
          <w:marRight w:val="0"/>
          <w:marTop w:val="0"/>
          <w:marBottom w:val="0"/>
          <w:divBdr>
            <w:top w:val="none" w:sz="0" w:space="0" w:color="auto"/>
            <w:left w:val="none" w:sz="0" w:space="0" w:color="auto"/>
            <w:bottom w:val="none" w:sz="0" w:space="0" w:color="auto"/>
            <w:right w:val="none" w:sz="0" w:space="0" w:color="auto"/>
          </w:divBdr>
        </w:div>
        <w:div w:id="1503005794">
          <w:marLeft w:val="0"/>
          <w:marRight w:val="0"/>
          <w:marTop w:val="0"/>
          <w:marBottom w:val="0"/>
          <w:divBdr>
            <w:top w:val="none" w:sz="0" w:space="0" w:color="auto"/>
            <w:left w:val="none" w:sz="0" w:space="0" w:color="auto"/>
            <w:bottom w:val="none" w:sz="0" w:space="0" w:color="auto"/>
            <w:right w:val="none" w:sz="0" w:space="0" w:color="auto"/>
          </w:divBdr>
        </w:div>
        <w:div w:id="362445189">
          <w:marLeft w:val="0"/>
          <w:marRight w:val="0"/>
          <w:marTop w:val="0"/>
          <w:marBottom w:val="0"/>
          <w:divBdr>
            <w:top w:val="none" w:sz="0" w:space="0" w:color="auto"/>
            <w:left w:val="none" w:sz="0" w:space="0" w:color="auto"/>
            <w:bottom w:val="none" w:sz="0" w:space="0" w:color="auto"/>
            <w:right w:val="none" w:sz="0" w:space="0" w:color="auto"/>
          </w:divBdr>
        </w:div>
        <w:div w:id="190919794">
          <w:marLeft w:val="0"/>
          <w:marRight w:val="0"/>
          <w:marTop w:val="0"/>
          <w:marBottom w:val="0"/>
          <w:divBdr>
            <w:top w:val="none" w:sz="0" w:space="0" w:color="auto"/>
            <w:left w:val="none" w:sz="0" w:space="0" w:color="auto"/>
            <w:bottom w:val="none" w:sz="0" w:space="0" w:color="auto"/>
            <w:right w:val="none" w:sz="0" w:space="0" w:color="auto"/>
          </w:divBdr>
        </w:div>
        <w:div w:id="295453291">
          <w:marLeft w:val="0"/>
          <w:marRight w:val="0"/>
          <w:marTop w:val="0"/>
          <w:marBottom w:val="0"/>
          <w:divBdr>
            <w:top w:val="none" w:sz="0" w:space="0" w:color="auto"/>
            <w:left w:val="none" w:sz="0" w:space="0" w:color="auto"/>
            <w:bottom w:val="none" w:sz="0" w:space="0" w:color="auto"/>
            <w:right w:val="none" w:sz="0" w:space="0" w:color="auto"/>
          </w:divBdr>
        </w:div>
        <w:div w:id="684983756">
          <w:marLeft w:val="0"/>
          <w:marRight w:val="0"/>
          <w:marTop w:val="0"/>
          <w:marBottom w:val="0"/>
          <w:divBdr>
            <w:top w:val="none" w:sz="0" w:space="0" w:color="auto"/>
            <w:left w:val="none" w:sz="0" w:space="0" w:color="auto"/>
            <w:bottom w:val="none" w:sz="0" w:space="0" w:color="auto"/>
            <w:right w:val="none" w:sz="0" w:space="0" w:color="auto"/>
          </w:divBdr>
        </w:div>
        <w:div w:id="1583298258">
          <w:marLeft w:val="0"/>
          <w:marRight w:val="0"/>
          <w:marTop w:val="0"/>
          <w:marBottom w:val="0"/>
          <w:divBdr>
            <w:top w:val="none" w:sz="0" w:space="0" w:color="auto"/>
            <w:left w:val="none" w:sz="0" w:space="0" w:color="auto"/>
            <w:bottom w:val="none" w:sz="0" w:space="0" w:color="auto"/>
            <w:right w:val="none" w:sz="0" w:space="0" w:color="auto"/>
          </w:divBdr>
        </w:div>
        <w:div w:id="706567631">
          <w:marLeft w:val="0"/>
          <w:marRight w:val="0"/>
          <w:marTop w:val="0"/>
          <w:marBottom w:val="0"/>
          <w:divBdr>
            <w:top w:val="none" w:sz="0" w:space="0" w:color="auto"/>
            <w:left w:val="none" w:sz="0" w:space="0" w:color="auto"/>
            <w:bottom w:val="none" w:sz="0" w:space="0" w:color="auto"/>
            <w:right w:val="none" w:sz="0" w:space="0" w:color="auto"/>
          </w:divBdr>
        </w:div>
        <w:div w:id="1939211710">
          <w:marLeft w:val="0"/>
          <w:marRight w:val="0"/>
          <w:marTop w:val="0"/>
          <w:marBottom w:val="0"/>
          <w:divBdr>
            <w:top w:val="none" w:sz="0" w:space="0" w:color="auto"/>
            <w:left w:val="none" w:sz="0" w:space="0" w:color="auto"/>
            <w:bottom w:val="none" w:sz="0" w:space="0" w:color="auto"/>
            <w:right w:val="none" w:sz="0" w:space="0" w:color="auto"/>
          </w:divBdr>
        </w:div>
        <w:div w:id="1631782732">
          <w:marLeft w:val="0"/>
          <w:marRight w:val="0"/>
          <w:marTop w:val="0"/>
          <w:marBottom w:val="0"/>
          <w:divBdr>
            <w:top w:val="none" w:sz="0" w:space="0" w:color="auto"/>
            <w:left w:val="none" w:sz="0" w:space="0" w:color="auto"/>
            <w:bottom w:val="none" w:sz="0" w:space="0" w:color="auto"/>
            <w:right w:val="none" w:sz="0" w:space="0" w:color="auto"/>
          </w:divBdr>
        </w:div>
        <w:div w:id="1842231981">
          <w:marLeft w:val="0"/>
          <w:marRight w:val="0"/>
          <w:marTop w:val="0"/>
          <w:marBottom w:val="0"/>
          <w:divBdr>
            <w:top w:val="none" w:sz="0" w:space="0" w:color="auto"/>
            <w:left w:val="none" w:sz="0" w:space="0" w:color="auto"/>
            <w:bottom w:val="none" w:sz="0" w:space="0" w:color="auto"/>
            <w:right w:val="none" w:sz="0" w:space="0" w:color="auto"/>
          </w:divBdr>
        </w:div>
        <w:div w:id="688875640">
          <w:marLeft w:val="0"/>
          <w:marRight w:val="0"/>
          <w:marTop w:val="0"/>
          <w:marBottom w:val="0"/>
          <w:divBdr>
            <w:top w:val="none" w:sz="0" w:space="0" w:color="auto"/>
            <w:left w:val="none" w:sz="0" w:space="0" w:color="auto"/>
            <w:bottom w:val="none" w:sz="0" w:space="0" w:color="auto"/>
            <w:right w:val="none" w:sz="0" w:space="0" w:color="auto"/>
          </w:divBdr>
        </w:div>
        <w:div w:id="1704793021">
          <w:marLeft w:val="0"/>
          <w:marRight w:val="0"/>
          <w:marTop w:val="0"/>
          <w:marBottom w:val="0"/>
          <w:divBdr>
            <w:top w:val="none" w:sz="0" w:space="0" w:color="auto"/>
            <w:left w:val="none" w:sz="0" w:space="0" w:color="auto"/>
            <w:bottom w:val="none" w:sz="0" w:space="0" w:color="auto"/>
            <w:right w:val="none" w:sz="0" w:space="0" w:color="auto"/>
          </w:divBdr>
        </w:div>
        <w:div w:id="956838972">
          <w:marLeft w:val="0"/>
          <w:marRight w:val="0"/>
          <w:marTop w:val="0"/>
          <w:marBottom w:val="0"/>
          <w:divBdr>
            <w:top w:val="none" w:sz="0" w:space="0" w:color="auto"/>
            <w:left w:val="none" w:sz="0" w:space="0" w:color="auto"/>
            <w:bottom w:val="none" w:sz="0" w:space="0" w:color="auto"/>
            <w:right w:val="none" w:sz="0" w:space="0" w:color="auto"/>
          </w:divBdr>
        </w:div>
        <w:div w:id="139275108">
          <w:marLeft w:val="0"/>
          <w:marRight w:val="0"/>
          <w:marTop w:val="0"/>
          <w:marBottom w:val="0"/>
          <w:divBdr>
            <w:top w:val="none" w:sz="0" w:space="0" w:color="auto"/>
            <w:left w:val="none" w:sz="0" w:space="0" w:color="auto"/>
            <w:bottom w:val="none" w:sz="0" w:space="0" w:color="auto"/>
            <w:right w:val="none" w:sz="0" w:space="0" w:color="auto"/>
          </w:divBdr>
        </w:div>
        <w:div w:id="834030912">
          <w:marLeft w:val="0"/>
          <w:marRight w:val="0"/>
          <w:marTop w:val="0"/>
          <w:marBottom w:val="0"/>
          <w:divBdr>
            <w:top w:val="none" w:sz="0" w:space="0" w:color="auto"/>
            <w:left w:val="none" w:sz="0" w:space="0" w:color="auto"/>
            <w:bottom w:val="none" w:sz="0" w:space="0" w:color="auto"/>
            <w:right w:val="none" w:sz="0" w:space="0" w:color="auto"/>
          </w:divBdr>
        </w:div>
        <w:div w:id="584149128">
          <w:marLeft w:val="0"/>
          <w:marRight w:val="0"/>
          <w:marTop w:val="0"/>
          <w:marBottom w:val="0"/>
          <w:divBdr>
            <w:top w:val="none" w:sz="0" w:space="0" w:color="auto"/>
            <w:left w:val="none" w:sz="0" w:space="0" w:color="auto"/>
            <w:bottom w:val="none" w:sz="0" w:space="0" w:color="auto"/>
            <w:right w:val="none" w:sz="0" w:space="0" w:color="auto"/>
          </w:divBdr>
        </w:div>
        <w:div w:id="1608584596">
          <w:marLeft w:val="0"/>
          <w:marRight w:val="0"/>
          <w:marTop w:val="0"/>
          <w:marBottom w:val="0"/>
          <w:divBdr>
            <w:top w:val="none" w:sz="0" w:space="0" w:color="auto"/>
            <w:left w:val="none" w:sz="0" w:space="0" w:color="auto"/>
            <w:bottom w:val="none" w:sz="0" w:space="0" w:color="auto"/>
            <w:right w:val="none" w:sz="0" w:space="0" w:color="auto"/>
          </w:divBdr>
        </w:div>
        <w:div w:id="1608854675">
          <w:marLeft w:val="0"/>
          <w:marRight w:val="0"/>
          <w:marTop w:val="0"/>
          <w:marBottom w:val="0"/>
          <w:divBdr>
            <w:top w:val="none" w:sz="0" w:space="0" w:color="auto"/>
            <w:left w:val="none" w:sz="0" w:space="0" w:color="auto"/>
            <w:bottom w:val="none" w:sz="0" w:space="0" w:color="auto"/>
            <w:right w:val="none" w:sz="0" w:space="0" w:color="auto"/>
          </w:divBdr>
        </w:div>
        <w:div w:id="283654330">
          <w:marLeft w:val="0"/>
          <w:marRight w:val="0"/>
          <w:marTop w:val="0"/>
          <w:marBottom w:val="0"/>
          <w:divBdr>
            <w:top w:val="none" w:sz="0" w:space="0" w:color="auto"/>
            <w:left w:val="none" w:sz="0" w:space="0" w:color="auto"/>
            <w:bottom w:val="none" w:sz="0" w:space="0" w:color="auto"/>
            <w:right w:val="none" w:sz="0" w:space="0" w:color="auto"/>
          </w:divBdr>
        </w:div>
        <w:div w:id="1348753917">
          <w:marLeft w:val="0"/>
          <w:marRight w:val="0"/>
          <w:marTop w:val="0"/>
          <w:marBottom w:val="0"/>
          <w:divBdr>
            <w:top w:val="none" w:sz="0" w:space="0" w:color="auto"/>
            <w:left w:val="none" w:sz="0" w:space="0" w:color="auto"/>
            <w:bottom w:val="none" w:sz="0" w:space="0" w:color="auto"/>
            <w:right w:val="none" w:sz="0" w:space="0" w:color="auto"/>
          </w:divBdr>
        </w:div>
        <w:div w:id="1914192013">
          <w:marLeft w:val="0"/>
          <w:marRight w:val="0"/>
          <w:marTop w:val="0"/>
          <w:marBottom w:val="0"/>
          <w:divBdr>
            <w:top w:val="none" w:sz="0" w:space="0" w:color="auto"/>
            <w:left w:val="none" w:sz="0" w:space="0" w:color="auto"/>
            <w:bottom w:val="none" w:sz="0" w:space="0" w:color="auto"/>
            <w:right w:val="none" w:sz="0" w:space="0" w:color="auto"/>
          </w:divBdr>
        </w:div>
        <w:div w:id="162016924">
          <w:marLeft w:val="0"/>
          <w:marRight w:val="0"/>
          <w:marTop w:val="0"/>
          <w:marBottom w:val="0"/>
          <w:divBdr>
            <w:top w:val="none" w:sz="0" w:space="0" w:color="auto"/>
            <w:left w:val="none" w:sz="0" w:space="0" w:color="auto"/>
            <w:bottom w:val="none" w:sz="0" w:space="0" w:color="auto"/>
            <w:right w:val="none" w:sz="0" w:space="0" w:color="auto"/>
          </w:divBdr>
        </w:div>
        <w:div w:id="734091159">
          <w:marLeft w:val="0"/>
          <w:marRight w:val="0"/>
          <w:marTop w:val="0"/>
          <w:marBottom w:val="0"/>
          <w:divBdr>
            <w:top w:val="none" w:sz="0" w:space="0" w:color="auto"/>
            <w:left w:val="none" w:sz="0" w:space="0" w:color="auto"/>
            <w:bottom w:val="none" w:sz="0" w:space="0" w:color="auto"/>
            <w:right w:val="none" w:sz="0" w:space="0" w:color="auto"/>
          </w:divBdr>
        </w:div>
        <w:div w:id="1754008320">
          <w:marLeft w:val="0"/>
          <w:marRight w:val="0"/>
          <w:marTop w:val="0"/>
          <w:marBottom w:val="0"/>
          <w:divBdr>
            <w:top w:val="none" w:sz="0" w:space="0" w:color="auto"/>
            <w:left w:val="none" w:sz="0" w:space="0" w:color="auto"/>
            <w:bottom w:val="none" w:sz="0" w:space="0" w:color="auto"/>
            <w:right w:val="none" w:sz="0" w:space="0" w:color="auto"/>
          </w:divBdr>
        </w:div>
        <w:div w:id="108474301">
          <w:marLeft w:val="0"/>
          <w:marRight w:val="0"/>
          <w:marTop w:val="0"/>
          <w:marBottom w:val="0"/>
          <w:divBdr>
            <w:top w:val="none" w:sz="0" w:space="0" w:color="auto"/>
            <w:left w:val="none" w:sz="0" w:space="0" w:color="auto"/>
            <w:bottom w:val="none" w:sz="0" w:space="0" w:color="auto"/>
            <w:right w:val="none" w:sz="0" w:space="0" w:color="auto"/>
          </w:divBdr>
        </w:div>
        <w:div w:id="152185623">
          <w:marLeft w:val="0"/>
          <w:marRight w:val="0"/>
          <w:marTop w:val="0"/>
          <w:marBottom w:val="0"/>
          <w:divBdr>
            <w:top w:val="none" w:sz="0" w:space="0" w:color="auto"/>
            <w:left w:val="none" w:sz="0" w:space="0" w:color="auto"/>
            <w:bottom w:val="none" w:sz="0" w:space="0" w:color="auto"/>
            <w:right w:val="none" w:sz="0" w:space="0" w:color="auto"/>
          </w:divBdr>
        </w:div>
        <w:div w:id="668142366">
          <w:marLeft w:val="0"/>
          <w:marRight w:val="0"/>
          <w:marTop w:val="0"/>
          <w:marBottom w:val="0"/>
          <w:divBdr>
            <w:top w:val="none" w:sz="0" w:space="0" w:color="auto"/>
            <w:left w:val="none" w:sz="0" w:space="0" w:color="auto"/>
            <w:bottom w:val="none" w:sz="0" w:space="0" w:color="auto"/>
            <w:right w:val="none" w:sz="0" w:space="0" w:color="auto"/>
          </w:divBdr>
        </w:div>
        <w:div w:id="2068608492">
          <w:marLeft w:val="0"/>
          <w:marRight w:val="0"/>
          <w:marTop w:val="0"/>
          <w:marBottom w:val="0"/>
          <w:divBdr>
            <w:top w:val="none" w:sz="0" w:space="0" w:color="auto"/>
            <w:left w:val="none" w:sz="0" w:space="0" w:color="auto"/>
            <w:bottom w:val="none" w:sz="0" w:space="0" w:color="auto"/>
            <w:right w:val="none" w:sz="0" w:space="0" w:color="auto"/>
          </w:divBdr>
        </w:div>
        <w:div w:id="469832759">
          <w:marLeft w:val="0"/>
          <w:marRight w:val="0"/>
          <w:marTop w:val="0"/>
          <w:marBottom w:val="0"/>
          <w:divBdr>
            <w:top w:val="none" w:sz="0" w:space="0" w:color="auto"/>
            <w:left w:val="none" w:sz="0" w:space="0" w:color="auto"/>
            <w:bottom w:val="none" w:sz="0" w:space="0" w:color="auto"/>
            <w:right w:val="none" w:sz="0" w:space="0" w:color="auto"/>
          </w:divBdr>
        </w:div>
        <w:div w:id="582642056">
          <w:marLeft w:val="0"/>
          <w:marRight w:val="0"/>
          <w:marTop w:val="0"/>
          <w:marBottom w:val="0"/>
          <w:divBdr>
            <w:top w:val="none" w:sz="0" w:space="0" w:color="auto"/>
            <w:left w:val="none" w:sz="0" w:space="0" w:color="auto"/>
            <w:bottom w:val="none" w:sz="0" w:space="0" w:color="auto"/>
            <w:right w:val="none" w:sz="0" w:space="0" w:color="auto"/>
          </w:divBdr>
        </w:div>
        <w:div w:id="751706127">
          <w:marLeft w:val="0"/>
          <w:marRight w:val="0"/>
          <w:marTop w:val="0"/>
          <w:marBottom w:val="0"/>
          <w:divBdr>
            <w:top w:val="none" w:sz="0" w:space="0" w:color="auto"/>
            <w:left w:val="none" w:sz="0" w:space="0" w:color="auto"/>
            <w:bottom w:val="none" w:sz="0" w:space="0" w:color="auto"/>
            <w:right w:val="none" w:sz="0" w:space="0" w:color="auto"/>
          </w:divBdr>
        </w:div>
        <w:div w:id="1781103508">
          <w:marLeft w:val="0"/>
          <w:marRight w:val="0"/>
          <w:marTop w:val="0"/>
          <w:marBottom w:val="0"/>
          <w:divBdr>
            <w:top w:val="none" w:sz="0" w:space="0" w:color="auto"/>
            <w:left w:val="none" w:sz="0" w:space="0" w:color="auto"/>
            <w:bottom w:val="none" w:sz="0" w:space="0" w:color="auto"/>
            <w:right w:val="none" w:sz="0" w:space="0" w:color="auto"/>
          </w:divBdr>
        </w:div>
        <w:div w:id="173762444">
          <w:marLeft w:val="0"/>
          <w:marRight w:val="0"/>
          <w:marTop w:val="0"/>
          <w:marBottom w:val="0"/>
          <w:divBdr>
            <w:top w:val="none" w:sz="0" w:space="0" w:color="auto"/>
            <w:left w:val="none" w:sz="0" w:space="0" w:color="auto"/>
            <w:bottom w:val="none" w:sz="0" w:space="0" w:color="auto"/>
            <w:right w:val="none" w:sz="0" w:space="0" w:color="auto"/>
          </w:divBdr>
        </w:div>
        <w:div w:id="66388779">
          <w:marLeft w:val="0"/>
          <w:marRight w:val="0"/>
          <w:marTop w:val="0"/>
          <w:marBottom w:val="0"/>
          <w:divBdr>
            <w:top w:val="none" w:sz="0" w:space="0" w:color="auto"/>
            <w:left w:val="none" w:sz="0" w:space="0" w:color="auto"/>
            <w:bottom w:val="none" w:sz="0" w:space="0" w:color="auto"/>
            <w:right w:val="none" w:sz="0" w:space="0" w:color="auto"/>
          </w:divBdr>
        </w:div>
      </w:divsChild>
    </w:div>
    <w:div w:id="728115960">
      <w:bodyDiv w:val="1"/>
      <w:marLeft w:val="0"/>
      <w:marRight w:val="0"/>
      <w:marTop w:val="0"/>
      <w:marBottom w:val="0"/>
      <w:divBdr>
        <w:top w:val="none" w:sz="0" w:space="0" w:color="auto"/>
        <w:left w:val="none" w:sz="0" w:space="0" w:color="auto"/>
        <w:bottom w:val="none" w:sz="0" w:space="0" w:color="auto"/>
        <w:right w:val="none" w:sz="0" w:space="0" w:color="auto"/>
      </w:divBdr>
      <w:divsChild>
        <w:div w:id="560748615">
          <w:marLeft w:val="0"/>
          <w:marRight w:val="0"/>
          <w:marTop w:val="0"/>
          <w:marBottom w:val="0"/>
          <w:divBdr>
            <w:top w:val="none" w:sz="0" w:space="0" w:color="auto"/>
            <w:left w:val="none" w:sz="0" w:space="0" w:color="auto"/>
            <w:bottom w:val="none" w:sz="0" w:space="0" w:color="auto"/>
            <w:right w:val="none" w:sz="0" w:space="0" w:color="auto"/>
          </w:divBdr>
          <w:divsChild>
            <w:div w:id="1527206542">
              <w:marLeft w:val="0"/>
              <w:marRight w:val="0"/>
              <w:marTop w:val="0"/>
              <w:marBottom w:val="0"/>
              <w:divBdr>
                <w:top w:val="none" w:sz="0" w:space="0" w:color="auto"/>
                <w:left w:val="none" w:sz="0" w:space="0" w:color="auto"/>
                <w:bottom w:val="none" w:sz="0" w:space="0" w:color="auto"/>
                <w:right w:val="none" w:sz="0" w:space="0" w:color="auto"/>
              </w:divBdr>
              <w:divsChild>
                <w:div w:id="1171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17618">
          <w:marLeft w:val="0"/>
          <w:marRight w:val="0"/>
          <w:marTop w:val="0"/>
          <w:marBottom w:val="0"/>
          <w:divBdr>
            <w:top w:val="none" w:sz="0" w:space="0" w:color="auto"/>
            <w:left w:val="none" w:sz="0" w:space="0" w:color="auto"/>
            <w:bottom w:val="none" w:sz="0" w:space="0" w:color="auto"/>
            <w:right w:val="none" w:sz="0" w:space="0" w:color="auto"/>
          </w:divBdr>
        </w:div>
        <w:div w:id="479856593">
          <w:marLeft w:val="0"/>
          <w:marRight w:val="0"/>
          <w:marTop w:val="0"/>
          <w:marBottom w:val="0"/>
          <w:divBdr>
            <w:top w:val="none" w:sz="0" w:space="0" w:color="auto"/>
            <w:left w:val="none" w:sz="0" w:space="0" w:color="auto"/>
            <w:bottom w:val="none" w:sz="0" w:space="0" w:color="auto"/>
            <w:right w:val="none" w:sz="0" w:space="0" w:color="auto"/>
          </w:divBdr>
        </w:div>
        <w:div w:id="1492911137">
          <w:marLeft w:val="0"/>
          <w:marRight w:val="0"/>
          <w:marTop w:val="0"/>
          <w:marBottom w:val="0"/>
          <w:divBdr>
            <w:top w:val="none" w:sz="0" w:space="0" w:color="auto"/>
            <w:left w:val="none" w:sz="0" w:space="0" w:color="auto"/>
            <w:bottom w:val="none" w:sz="0" w:space="0" w:color="auto"/>
            <w:right w:val="none" w:sz="0" w:space="0" w:color="auto"/>
          </w:divBdr>
        </w:div>
        <w:div w:id="1834253405">
          <w:marLeft w:val="0"/>
          <w:marRight w:val="0"/>
          <w:marTop w:val="0"/>
          <w:marBottom w:val="0"/>
          <w:divBdr>
            <w:top w:val="none" w:sz="0" w:space="0" w:color="auto"/>
            <w:left w:val="none" w:sz="0" w:space="0" w:color="auto"/>
            <w:bottom w:val="none" w:sz="0" w:space="0" w:color="auto"/>
            <w:right w:val="none" w:sz="0" w:space="0" w:color="auto"/>
          </w:divBdr>
        </w:div>
        <w:div w:id="621111328">
          <w:marLeft w:val="0"/>
          <w:marRight w:val="0"/>
          <w:marTop w:val="0"/>
          <w:marBottom w:val="0"/>
          <w:divBdr>
            <w:top w:val="none" w:sz="0" w:space="0" w:color="auto"/>
            <w:left w:val="none" w:sz="0" w:space="0" w:color="auto"/>
            <w:bottom w:val="none" w:sz="0" w:space="0" w:color="auto"/>
            <w:right w:val="none" w:sz="0" w:space="0" w:color="auto"/>
          </w:divBdr>
        </w:div>
        <w:div w:id="1106652714">
          <w:marLeft w:val="0"/>
          <w:marRight w:val="0"/>
          <w:marTop w:val="0"/>
          <w:marBottom w:val="0"/>
          <w:divBdr>
            <w:top w:val="none" w:sz="0" w:space="0" w:color="auto"/>
            <w:left w:val="none" w:sz="0" w:space="0" w:color="auto"/>
            <w:bottom w:val="none" w:sz="0" w:space="0" w:color="auto"/>
            <w:right w:val="none" w:sz="0" w:space="0" w:color="auto"/>
          </w:divBdr>
        </w:div>
        <w:div w:id="240452471">
          <w:marLeft w:val="0"/>
          <w:marRight w:val="0"/>
          <w:marTop w:val="0"/>
          <w:marBottom w:val="0"/>
          <w:divBdr>
            <w:top w:val="none" w:sz="0" w:space="0" w:color="auto"/>
            <w:left w:val="none" w:sz="0" w:space="0" w:color="auto"/>
            <w:bottom w:val="none" w:sz="0" w:space="0" w:color="auto"/>
            <w:right w:val="none" w:sz="0" w:space="0" w:color="auto"/>
          </w:divBdr>
        </w:div>
        <w:div w:id="1870757180">
          <w:marLeft w:val="0"/>
          <w:marRight w:val="0"/>
          <w:marTop w:val="0"/>
          <w:marBottom w:val="0"/>
          <w:divBdr>
            <w:top w:val="none" w:sz="0" w:space="0" w:color="auto"/>
            <w:left w:val="none" w:sz="0" w:space="0" w:color="auto"/>
            <w:bottom w:val="none" w:sz="0" w:space="0" w:color="auto"/>
            <w:right w:val="none" w:sz="0" w:space="0" w:color="auto"/>
          </w:divBdr>
        </w:div>
        <w:div w:id="29380932">
          <w:marLeft w:val="0"/>
          <w:marRight w:val="0"/>
          <w:marTop w:val="0"/>
          <w:marBottom w:val="0"/>
          <w:divBdr>
            <w:top w:val="none" w:sz="0" w:space="0" w:color="auto"/>
            <w:left w:val="none" w:sz="0" w:space="0" w:color="auto"/>
            <w:bottom w:val="none" w:sz="0" w:space="0" w:color="auto"/>
            <w:right w:val="none" w:sz="0" w:space="0" w:color="auto"/>
          </w:divBdr>
        </w:div>
        <w:div w:id="1201361564">
          <w:marLeft w:val="0"/>
          <w:marRight w:val="0"/>
          <w:marTop w:val="0"/>
          <w:marBottom w:val="0"/>
          <w:divBdr>
            <w:top w:val="none" w:sz="0" w:space="0" w:color="auto"/>
            <w:left w:val="none" w:sz="0" w:space="0" w:color="auto"/>
            <w:bottom w:val="none" w:sz="0" w:space="0" w:color="auto"/>
            <w:right w:val="none" w:sz="0" w:space="0" w:color="auto"/>
          </w:divBdr>
        </w:div>
        <w:div w:id="1062098826">
          <w:marLeft w:val="0"/>
          <w:marRight w:val="0"/>
          <w:marTop w:val="0"/>
          <w:marBottom w:val="0"/>
          <w:divBdr>
            <w:top w:val="none" w:sz="0" w:space="0" w:color="auto"/>
            <w:left w:val="none" w:sz="0" w:space="0" w:color="auto"/>
            <w:bottom w:val="none" w:sz="0" w:space="0" w:color="auto"/>
            <w:right w:val="none" w:sz="0" w:space="0" w:color="auto"/>
          </w:divBdr>
        </w:div>
        <w:div w:id="1726874522">
          <w:marLeft w:val="0"/>
          <w:marRight w:val="0"/>
          <w:marTop w:val="0"/>
          <w:marBottom w:val="0"/>
          <w:divBdr>
            <w:top w:val="none" w:sz="0" w:space="0" w:color="auto"/>
            <w:left w:val="none" w:sz="0" w:space="0" w:color="auto"/>
            <w:bottom w:val="none" w:sz="0" w:space="0" w:color="auto"/>
            <w:right w:val="none" w:sz="0" w:space="0" w:color="auto"/>
          </w:divBdr>
        </w:div>
        <w:div w:id="739640969">
          <w:marLeft w:val="0"/>
          <w:marRight w:val="0"/>
          <w:marTop w:val="0"/>
          <w:marBottom w:val="0"/>
          <w:divBdr>
            <w:top w:val="none" w:sz="0" w:space="0" w:color="auto"/>
            <w:left w:val="none" w:sz="0" w:space="0" w:color="auto"/>
            <w:bottom w:val="none" w:sz="0" w:space="0" w:color="auto"/>
            <w:right w:val="none" w:sz="0" w:space="0" w:color="auto"/>
          </w:divBdr>
        </w:div>
        <w:div w:id="1061825849">
          <w:marLeft w:val="0"/>
          <w:marRight w:val="0"/>
          <w:marTop w:val="0"/>
          <w:marBottom w:val="0"/>
          <w:divBdr>
            <w:top w:val="none" w:sz="0" w:space="0" w:color="auto"/>
            <w:left w:val="none" w:sz="0" w:space="0" w:color="auto"/>
            <w:bottom w:val="none" w:sz="0" w:space="0" w:color="auto"/>
            <w:right w:val="none" w:sz="0" w:space="0" w:color="auto"/>
          </w:divBdr>
        </w:div>
        <w:div w:id="1828669713">
          <w:marLeft w:val="0"/>
          <w:marRight w:val="0"/>
          <w:marTop w:val="0"/>
          <w:marBottom w:val="0"/>
          <w:divBdr>
            <w:top w:val="none" w:sz="0" w:space="0" w:color="auto"/>
            <w:left w:val="none" w:sz="0" w:space="0" w:color="auto"/>
            <w:bottom w:val="none" w:sz="0" w:space="0" w:color="auto"/>
            <w:right w:val="none" w:sz="0" w:space="0" w:color="auto"/>
          </w:divBdr>
        </w:div>
        <w:div w:id="1090811361">
          <w:marLeft w:val="0"/>
          <w:marRight w:val="0"/>
          <w:marTop w:val="0"/>
          <w:marBottom w:val="0"/>
          <w:divBdr>
            <w:top w:val="none" w:sz="0" w:space="0" w:color="auto"/>
            <w:left w:val="none" w:sz="0" w:space="0" w:color="auto"/>
            <w:bottom w:val="none" w:sz="0" w:space="0" w:color="auto"/>
            <w:right w:val="none" w:sz="0" w:space="0" w:color="auto"/>
          </w:divBdr>
        </w:div>
        <w:div w:id="1553230213">
          <w:marLeft w:val="0"/>
          <w:marRight w:val="0"/>
          <w:marTop w:val="0"/>
          <w:marBottom w:val="0"/>
          <w:divBdr>
            <w:top w:val="none" w:sz="0" w:space="0" w:color="auto"/>
            <w:left w:val="none" w:sz="0" w:space="0" w:color="auto"/>
            <w:bottom w:val="none" w:sz="0" w:space="0" w:color="auto"/>
            <w:right w:val="none" w:sz="0" w:space="0" w:color="auto"/>
          </w:divBdr>
        </w:div>
        <w:div w:id="1101294818">
          <w:marLeft w:val="0"/>
          <w:marRight w:val="0"/>
          <w:marTop w:val="0"/>
          <w:marBottom w:val="0"/>
          <w:divBdr>
            <w:top w:val="none" w:sz="0" w:space="0" w:color="auto"/>
            <w:left w:val="none" w:sz="0" w:space="0" w:color="auto"/>
            <w:bottom w:val="none" w:sz="0" w:space="0" w:color="auto"/>
            <w:right w:val="none" w:sz="0" w:space="0" w:color="auto"/>
          </w:divBdr>
        </w:div>
        <w:div w:id="847183966">
          <w:marLeft w:val="0"/>
          <w:marRight w:val="0"/>
          <w:marTop w:val="0"/>
          <w:marBottom w:val="0"/>
          <w:divBdr>
            <w:top w:val="none" w:sz="0" w:space="0" w:color="auto"/>
            <w:left w:val="none" w:sz="0" w:space="0" w:color="auto"/>
            <w:bottom w:val="none" w:sz="0" w:space="0" w:color="auto"/>
            <w:right w:val="none" w:sz="0" w:space="0" w:color="auto"/>
          </w:divBdr>
        </w:div>
        <w:div w:id="576134397">
          <w:marLeft w:val="0"/>
          <w:marRight w:val="0"/>
          <w:marTop w:val="0"/>
          <w:marBottom w:val="0"/>
          <w:divBdr>
            <w:top w:val="none" w:sz="0" w:space="0" w:color="auto"/>
            <w:left w:val="none" w:sz="0" w:space="0" w:color="auto"/>
            <w:bottom w:val="none" w:sz="0" w:space="0" w:color="auto"/>
            <w:right w:val="none" w:sz="0" w:space="0" w:color="auto"/>
          </w:divBdr>
        </w:div>
        <w:div w:id="859658232">
          <w:marLeft w:val="0"/>
          <w:marRight w:val="0"/>
          <w:marTop w:val="0"/>
          <w:marBottom w:val="0"/>
          <w:divBdr>
            <w:top w:val="none" w:sz="0" w:space="0" w:color="auto"/>
            <w:left w:val="none" w:sz="0" w:space="0" w:color="auto"/>
            <w:bottom w:val="none" w:sz="0" w:space="0" w:color="auto"/>
            <w:right w:val="none" w:sz="0" w:space="0" w:color="auto"/>
          </w:divBdr>
        </w:div>
        <w:div w:id="1892036642">
          <w:marLeft w:val="0"/>
          <w:marRight w:val="0"/>
          <w:marTop w:val="0"/>
          <w:marBottom w:val="0"/>
          <w:divBdr>
            <w:top w:val="none" w:sz="0" w:space="0" w:color="auto"/>
            <w:left w:val="none" w:sz="0" w:space="0" w:color="auto"/>
            <w:bottom w:val="none" w:sz="0" w:space="0" w:color="auto"/>
            <w:right w:val="none" w:sz="0" w:space="0" w:color="auto"/>
          </w:divBdr>
        </w:div>
        <w:div w:id="661129158">
          <w:marLeft w:val="0"/>
          <w:marRight w:val="0"/>
          <w:marTop w:val="0"/>
          <w:marBottom w:val="0"/>
          <w:divBdr>
            <w:top w:val="none" w:sz="0" w:space="0" w:color="auto"/>
            <w:left w:val="none" w:sz="0" w:space="0" w:color="auto"/>
            <w:bottom w:val="none" w:sz="0" w:space="0" w:color="auto"/>
            <w:right w:val="none" w:sz="0" w:space="0" w:color="auto"/>
          </w:divBdr>
        </w:div>
        <w:div w:id="1208493192">
          <w:marLeft w:val="0"/>
          <w:marRight w:val="0"/>
          <w:marTop w:val="0"/>
          <w:marBottom w:val="0"/>
          <w:divBdr>
            <w:top w:val="none" w:sz="0" w:space="0" w:color="auto"/>
            <w:left w:val="none" w:sz="0" w:space="0" w:color="auto"/>
            <w:bottom w:val="none" w:sz="0" w:space="0" w:color="auto"/>
            <w:right w:val="none" w:sz="0" w:space="0" w:color="auto"/>
          </w:divBdr>
        </w:div>
        <w:div w:id="36398806">
          <w:marLeft w:val="0"/>
          <w:marRight w:val="0"/>
          <w:marTop w:val="0"/>
          <w:marBottom w:val="0"/>
          <w:divBdr>
            <w:top w:val="none" w:sz="0" w:space="0" w:color="auto"/>
            <w:left w:val="none" w:sz="0" w:space="0" w:color="auto"/>
            <w:bottom w:val="none" w:sz="0" w:space="0" w:color="auto"/>
            <w:right w:val="none" w:sz="0" w:space="0" w:color="auto"/>
          </w:divBdr>
        </w:div>
        <w:div w:id="1376734855">
          <w:marLeft w:val="0"/>
          <w:marRight w:val="0"/>
          <w:marTop w:val="0"/>
          <w:marBottom w:val="0"/>
          <w:divBdr>
            <w:top w:val="none" w:sz="0" w:space="0" w:color="auto"/>
            <w:left w:val="none" w:sz="0" w:space="0" w:color="auto"/>
            <w:bottom w:val="none" w:sz="0" w:space="0" w:color="auto"/>
            <w:right w:val="none" w:sz="0" w:space="0" w:color="auto"/>
          </w:divBdr>
        </w:div>
        <w:div w:id="922374655">
          <w:marLeft w:val="0"/>
          <w:marRight w:val="0"/>
          <w:marTop w:val="0"/>
          <w:marBottom w:val="0"/>
          <w:divBdr>
            <w:top w:val="none" w:sz="0" w:space="0" w:color="auto"/>
            <w:left w:val="none" w:sz="0" w:space="0" w:color="auto"/>
            <w:bottom w:val="none" w:sz="0" w:space="0" w:color="auto"/>
            <w:right w:val="none" w:sz="0" w:space="0" w:color="auto"/>
          </w:divBdr>
        </w:div>
        <w:div w:id="942034818">
          <w:marLeft w:val="0"/>
          <w:marRight w:val="0"/>
          <w:marTop w:val="0"/>
          <w:marBottom w:val="0"/>
          <w:divBdr>
            <w:top w:val="none" w:sz="0" w:space="0" w:color="auto"/>
            <w:left w:val="none" w:sz="0" w:space="0" w:color="auto"/>
            <w:bottom w:val="none" w:sz="0" w:space="0" w:color="auto"/>
            <w:right w:val="none" w:sz="0" w:space="0" w:color="auto"/>
          </w:divBdr>
        </w:div>
        <w:div w:id="1316228156">
          <w:marLeft w:val="0"/>
          <w:marRight w:val="0"/>
          <w:marTop w:val="0"/>
          <w:marBottom w:val="0"/>
          <w:divBdr>
            <w:top w:val="none" w:sz="0" w:space="0" w:color="auto"/>
            <w:left w:val="none" w:sz="0" w:space="0" w:color="auto"/>
            <w:bottom w:val="none" w:sz="0" w:space="0" w:color="auto"/>
            <w:right w:val="none" w:sz="0" w:space="0" w:color="auto"/>
          </w:divBdr>
        </w:div>
        <w:div w:id="1945989143">
          <w:marLeft w:val="0"/>
          <w:marRight w:val="0"/>
          <w:marTop w:val="0"/>
          <w:marBottom w:val="0"/>
          <w:divBdr>
            <w:top w:val="none" w:sz="0" w:space="0" w:color="auto"/>
            <w:left w:val="none" w:sz="0" w:space="0" w:color="auto"/>
            <w:bottom w:val="none" w:sz="0" w:space="0" w:color="auto"/>
            <w:right w:val="none" w:sz="0" w:space="0" w:color="auto"/>
          </w:divBdr>
        </w:div>
        <w:div w:id="1243446854">
          <w:marLeft w:val="0"/>
          <w:marRight w:val="0"/>
          <w:marTop w:val="0"/>
          <w:marBottom w:val="0"/>
          <w:divBdr>
            <w:top w:val="none" w:sz="0" w:space="0" w:color="auto"/>
            <w:left w:val="none" w:sz="0" w:space="0" w:color="auto"/>
            <w:bottom w:val="none" w:sz="0" w:space="0" w:color="auto"/>
            <w:right w:val="none" w:sz="0" w:space="0" w:color="auto"/>
          </w:divBdr>
        </w:div>
        <w:div w:id="1823043037">
          <w:marLeft w:val="0"/>
          <w:marRight w:val="0"/>
          <w:marTop w:val="0"/>
          <w:marBottom w:val="0"/>
          <w:divBdr>
            <w:top w:val="none" w:sz="0" w:space="0" w:color="auto"/>
            <w:left w:val="none" w:sz="0" w:space="0" w:color="auto"/>
            <w:bottom w:val="none" w:sz="0" w:space="0" w:color="auto"/>
            <w:right w:val="none" w:sz="0" w:space="0" w:color="auto"/>
          </w:divBdr>
        </w:div>
        <w:div w:id="1762097225">
          <w:marLeft w:val="0"/>
          <w:marRight w:val="0"/>
          <w:marTop w:val="0"/>
          <w:marBottom w:val="0"/>
          <w:divBdr>
            <w:top w:val="none" w:sz="0" w:space="0" w:color="auto"/>
            <w:left w:val="none" w:sz="0" w:space="0" w:color="auto"/>
            <w:bottom w:val="none" w:sz="0" w:space="0" w:color="auto"/>
            <w:right w:val="none" w:sz="0" w:space="0" w:color="auto"/>
          </w:divBdr>
        </w:div>
        <w:div w:id="815923846">
          <w:marLeft w:val="0"/>
          <w:marRight w:val="0"/>
          <w:marTop w:val="0"/>
          <w:marBottom w:val="0"/>
          <w:divBdr>
            <w:top w:val="none" w:sz="0" w:space="0" w:color="auto"/>
            <w:left w:val="none" w:sz="0" w:space="0" w:color="auto"/>
            <w:bottom w:val="none" w:sz="0" w:space="0" w:color="auto"/>
            <w:right w:val="none" w:sz="0" w:space="0" w:color="auto"/>
          </w:divBdr>
        </w:div>
        <w:div w:id="1659652765">
          <w:marLeft w:val="0"/>
          <w:marRight w:val="0"/>
          <w:marTop w:val="0"/>
          <w:marBottom w:val="0"/>
          <w:divBdr>
            <w:top w:val="none" w:sz="0" w:space="0" w:color="auto"/>
            <w:left w:val="none" w:sz="0" w:space="0" w:color="auto"/>
            <w:bottom w:val="none" w:sz="0" w:space="0" w:color="auto"/>
            <w:right w:val="none" w:sz="0" w:space="0" w:color="auto"/>
          </w:divBdr>
        </w:div>
        <w:div w:id="156071235">
          <w:marLeft w:val="0"/>
          <w:marRight w:val="0"/>
          <w:marTop w:val="0"/>
          <w:marBottom w:val="0"/>
          <w:divBdr>
            <w:top w:val="none" w:sz="0" w:space="0" w:color="auto"/>
            <w:left w:val="none" w:sz="0" w:space="0" w:color="auto"/>
            <w:bottom w:val="none" w:sz="0" w:space="0" w:color="auto"/>
            <w:right w:val="none" w:sz="0" w:space="0" w:color="auto"/>
          </w:divBdr>
        </w:div>
        <w:div w:id="1225485320">
          <w:marLeft w:val="0"/>
          <w:marRight w:val="0"/>
          <w:marTop w:val="0"/>
          <w:marBottom w:val="0"/>
          <w:divBdr>
            <w:top w:val="none" w:sz="0" w:space="0" w:color="auto"/>
            <w:left w:val="none" w:sz="0" w:space="0" w:color="auto"/>
            <w:bottom w:val="none" w:sz="0" w:space="0" w:color="auto"/>
            <w:right w:val="none" w:sz="0" w:space="0" w:color="auto"/>
          </w:divBdr>
        </w:div>
        <w:div w:id="392121518">
          <w:marLeft w:val="0"/>
          <w:marRight w:val="0"/>
          <w:marTop w:val="0"/>
          <w:marBottom w:val="0"/>
          <w:divBdr>
            <w:top w:val="none" w:sz="0" w:space="0" w:color="auto"/>
            <w:left w:val="none" w:sz="0" w:space="0" w:color="auto"/>
            <w:bottom w:val="none" w:sz="0" w:space="0" w:color="auto"/>
            <w:right w:val="none" w:sz="0" w:space="0" w:color="auto"/>
          </w:divBdr>
        </w:div>
        <w:div w:id="1403483698">
          <w:marLeft w:val="0"/>
          <w:marRight w:val="0"/>
          <w:marTop w:val="0"/>
          <w:marBottom w:val="0"/>
          <w:divBdr>
            <w:top w:val="none" w:sz="0" w:space="0" w:color="auto"/>
            <w:left w:val="none" w:sz="0" w:space="0" w:color="auto"/>
            <w:bottom w:val="none" w:sz="0" w:space="0" w:color="auto"/>
            <w:right w:val="none" w:sz="0" w:space="0" w:color="auto"/>
          </w:divBdr>
        </w:div>
        <w:div w:id="431169732">
          <w:marLeft w:val="0"/>
          <w:marRight w:val="0"/>
          <w:marTop w:val="0"/>
          <w:marBottom w:val="0"/>
          <w:divBdr>
            <w:top w:val="none" w:sz="0" w:space="0" w:color="auto"/>
            <w:left w:val="none" w:sz="0" w:space="0" w:color="auto"/>
            <w:bottom w:val="none" w:sz="0" w:space="0" w:color="auto"/>
            <w:right w:val="none" w:sz="0" w:space="0" w:color="auto"/>
          </w:divBdr>
        </w:div>
        <w:div w:id="160894041">
          <w:marLeft w:val="0"/>
          <w:marRight w:val="0"/>
          <w:marTop w:val="0"/>
          <w:marBottom w:val="0"/>
          <w:divBdr>
            <w:top w:val="none" w:sz="0" w:space="0" w:color="auto"/>
            <w:left w:val="none" w:sz="0" w:space="0" w:color="auto"/>
            <w:bottom w:val="none" w:sz="0" w:space="0" w:color="auto"/>
            <w:right w:val="none" w:sz="0" w:space="0" w:color="auto"/>
          </w:divBdr>
        </w:div>
        <w:div w:id="860121517">
          <w:marLeft w:val="0"/>
          <w:marRight w:val="0"/>
          <w:marTop w:val="0"/>
          <w:marBottom w:val="0"/>
          <w:divBdr>
            <w:top w:val="none" w:sz="0" w:space="0" w:color="auto"/>
            <w:left w:val="none" w:sz="0" w:space="0" w:color="auto"/>
            <w:bottom w:val="none" w:sz="0" w:space="0" w:color="auto"/>
            <w:right w:val="none" w:sz="0" w:space="0" w:color="auto"/>
          </w:divBdr>
        </w:div>
        <w:div w:id="1050106842">
          <w:marLeft w:val="0"/>
          <w:marRight w:val="0"/>
          <w:marTop w:val="0"/>
          <w:marBottom w:val="0"/>
          <w:divBdr>
            <w:top w:val="none" w:sz="0" w:space="0" w:color="auto"/>
            <w:left w:val="none" w:sz="0" w:space="0" w:color="auto"/>
            <w:bottom w:val="none" w:sz="0" w:space="0" w:color="auto"/>
            <w:right w:val="none" w:sz="0" w:space="0" w:color="auto"/>
          </w:divBdr>
        </w:div>
        <w:div w:id="1454444237">
          <w:marLeft w:val="0"/>
          <w:marRight w:val="0"/>
          <w:marTop w:val="0"/>
          <w:marBottom w:val="0"/>
          <w:divBdr>
            <w:top w:val="none" w:sz="0" w:space="0" w:color="auto"/>
            <w:left w:val="none" w:sz="0" w:space="0" w:color="auto"/>
            <w:bottom w:val="none" w:sz="0" w:space="0" w:color="auto"/>
            <w:right w:val="none" w:sz="0" w:space="0" w:color="auto"/>
          </w:divBdr>
        </w:div>
        <w:div w:id="1277979777">
          <w:marLeft w:val="0"/>
          <w:marRight w:val="0"/>
          <w:marTop w:val="0"/>
          <w:marBottom w:val="0"/>
          <w:divBdr>
            <w:top w:val="none" w:sz="0" w:space="0" w:color="auto"/>
            <w:left w:val="none" w:sz="0" w:space="0" w:color="auto"/>
            <w:bottom w:val="none" w:sz="0" w:space="0" w:color="auto"/>
            <w:right w:val="none" w:sz="0" w:space="0" w:color="auto"/>
          </w:divBdr>
        </w:div>
        <w:div w:id="1084763967">
          <w:marLeft w:val="0"/>
          <w:marRight w:val="0"/>
          <w:marTop w:val="0"/>
          <w:marBottom w:val="0"/>
          <w:divBdr>
            <w:top w:val="none" w:sz="0" w:space="0" w:color="auto"/>
            <w:left w:val="none" w:sz="0" w:space="0" w:color="auto"/>
            <w:bottom w:val="none" w:sz="0" w:space="0" w:color="auto"/>
            <w:right w:val="none" w:sz="0" w:space="0" w:color="auto"/>
          </w:divBdr>
        </w:div>
        <w:div w:id="320038690">
          <w:marLeft w:val="0"/>
          <w:marRight w:val="0"/>
          <w:marTop w:val="0"/>
          <w:marBottom w:val="0"/>
          <w:divBdr>
            <w:top w:val="none" w:sz="0" w:space="0" w:color="auto"/>
            <w:left w:val="none" w:sz="0" w:space="0" w:color="auto"/>
            <w:bottom w:val="none" w:sz="0" w:space="0" w:color="auto"/>
            <w:right w:val="none" w:sz="0" w:space="0" w:color="auto"/>
          </w:divBdr>
        </w:div>
        <w:div w:id="856041015">
          <w:marLeft w:val="0"/>
          <w:marRight w:val="0"/>
          <w:marTop w:val="0"/>
          <w:marBottom w:val="0"/>
          <w:divBdr>
            <w:top w:val="none" w:sz="0" w:space="0" w:color="auto"/>
            <w:left w:val="none" w:sz="0" w:space="0" w:color="auto"/>
            <w:bottom w:val="none" w:sz="0" w:space="0" w:color="auto"/>
            <w:right w:val="none" w:sz="0" w:space="0" w:color="auto"/>
          </w:divBdr>
        </w:div>
        <w:div w:id="725303013">
          <w:marLeft w:val="0"/>
          <w:marRight w:val="0"/>
          <w:marTop w:val="0"/>
          <w:marBottom w:val="0"/>
          <w:divBdr>
            <w:top w:val="none" w:sz="0" w:space="0" w:color="auto"/>
            <w:left w:val="none" w:sz="0" w:space="0" w:color="auto"/>
            <w:bottom w:val="none" w:sz="0" w:space="0" w:color="auto"/>
            <w:right w:val="none" w:sz="0" w:space="0" w:color="auto"/>
          </w:divBdr>
        </w:div>
        <w:div w:id="2077361394">
          <w:marLeft w:val="0"/>
          <w:marRight w:val="0"/>
          <w:marTop w:val="0"/>
          <w:marBottom w:val="0"/>
          <w:divBdr>
            <w:top w:val="none" w:sz="0" w:space="0" w:color="auto"/>
            <w:left w:val="none" w:sz="0" w:space="0" w:color="auto"/>
            <w:bottom w:val="none" w:sz="0" w:space="0" w:color="auto"/>
            <w:right w:val="none" w:sz="0" w:space="0" w:color="auto"/>
          </w:divBdr>
        </w:div>
        <w:div w:id="974064310">
          <w:marLeft w:val="0"/>
          <w:marRight w:val="0"/>
          <w:marTop w:val="0"/>
          <w:marBottom w:val="0"/>
          <w:divBdr>
            <w:top w:val="none" w:sz="0" w:space="0" w:color="auto"/>
            <w:left w:val="none" w:sz="0" w:space="0" w:color="auto"/>
            <w:bottom w:val="none" w:sz="0" w:space="0" w:color="auto"/>
            <w:right w:val="none" w:sz="0" w:space="0" w:color="auto"/>
          </w:divBdr>
        </w:div>
        <w:div w:id="2007395424">
          <w:marLeft w:val="0"/>
          <w:marRight w:val="0"/>
          <w:marTop w:val="0"/>
          <w:marBottom w:val="0"/>
          <w:divBdr>
            <w:top w:val="none" w:sz="0" w:space="0" w:color="auto"/>
            <w:left w:val="none" w:sz="0" w:space="0" w:color="auto"/>
            <w:bottom w:val="none" w:sz="0" w:space="0" w:color="auto"/>
            <w:right w:val="none" w:sz="0" w:space="0" w:color="auto"/>
          </w:divBdr>
        </w:div>
        <w:div w:id="1224486340">
          <w:marLeft w:val="0"/>
          <w:marRight w:val="0"/>
          <w:marTop w:val="0"/>
          <w:marBottom w:val="0"/>
          <w:divBdr>
            <w:top w:val="none" w:sz="0" w:space="0" w:color="auto"/>
            <w:left w:val="none" w:sz="0" w:space="0" w:color="auto"/>
            <w:bottom w:val="none" w:sz="0" w:space="0" w:color="auto"/>
            <w:right w:val="none" w:sz="0" w:space="0" w:color="auto"/>
          </w:divBdr>
        </w:div>
        <w:div w:id="1486166462">
          <w:marLeft w:val="0"/>
          <w:marRight w:val="0"/>
          <w:marTop w:val="0"/>
          <w:marBottom w:val="0"/>
          <w:divBdr>
            <w:top w:val="none" w:sz="0" w:space="0" w:color="auto"/>
            <w:left w:val="none" w:sz="0" w:space="0" w:color="auto"/>
            <w:bottom w:val="none" w:sz="0" w:space="0" w:color="auto"/>
            <w:right w:val="none" w:sz="0" w:space="0" w:color="auto"/>
          </w:divBdr>
        </w:div>
        <w:div w:id="177744062">
          <w:marLeft w:val="0"/>
          <w:marRight w:val="0"/>
          <w:marTop w:val="0"/>
          <w:marBottom w:val="0"/>
          <w:divBdr>
            <w:top w:val="none" w:sz="0" w:space="0" w:color="auto"/>
            <w:left w:val="none" w:sz="0" w:space="0" w:color="auto"/>
            <w:bottom w:val="none" w:sz="0" w:space="0" w:color="auto"/>
            <w:right w:val="none" w:sz="0" w:space="0" w:color="auto"/>
          </w:divBdr>
        </w:div>
        <w:div w:id="334841563">
          <w:marLeft w:val="0"/>
          <w:marRight w:val="0"/>
          <w:marTop w:val="0"/>
          <w:marBottom w:val="0"/>
          <w:divBdr>
            <w:top w:val="none" w:sz="0" w:space="0" w:color="auto"/>
            <w:left w:val="none" w:sz="0" w:space="0" w:color="auto"/>
            <w:bottom w:val="none" w:sz="0" w:space="0" w:color="auto"/>
            <w:right w:val="none" w:sz="0" w:space="0" w:color="auto"/>
          </w:divBdr>
        </w:div>
        <w:div w:id="1671518591">
          <w:marLeft w:val="0"/>
          <w:marRight w:val="0"/>
          <w:marTop w:val="0"/>
          <w:marBottom w:val="0"/>
          <w:divBdr>
            <w:top w:val="none" w:sz="0" w:space="0" w:color="auto"/>
            <w:left w:val="none" w:sz="0" w:space="0" w:color="auto"/>
            <w:bottom w:val="none" w:sz="0" w:space="0" w:color="auto"/>
            <w:right w:val="none" w:sz="0" w:space="0" w:color="auto"/>
          </w:divBdr>
        </w:div>
        <w:div w:id="1959749451">
          <w:marLeft w:val="0"/>
          <w:marRight w:val="0"/>
          <w:marTop w:val="0"/>
          <w:marBottom w:val="0"/>
          <w:divBdr>
            <w:top w:val="none" w:sz="0" w:space="0" w:color="auto"/>
            <w:left w:val="none" w:sz="0" w:space="0" w:color="auto"/>
            <w:bottom w:val="none" w:sz="0" w:space="0" w:color="auto"/>
            <w:right w:val="none" w:sz="0" w:space="0" w:color="auto"/>
          </w:divBdr>
        </w:div>
        <w:div w:id="1223785383">
          <w:marLeft w:val="0"/>
          <w:marRight w:val="0"/>
          <w:marTop w:val="0"/>
          <w:marBottom w:val="0"/>
          <w:divBdr>
            <w:top w:val="none" w:sz="0" w:space="0" w:color="auto"/>
            <w:left w:val="none" w:sz="0" w:space="0" w:color="auto"/>
            <w:bottom w:val="none" w:sz="0" w:space="0" w:color="auto"/>
            <w:right w:val="none" w:sz="0" w:space="0" w:color="auto"/>
          </w:divBdr>
        </w:div>
        <w:div w:id="1407341335">
          <w:marLeft w:val="0"/>
          <w:marRight w:val="0"/>
          <w:marTop w:val="0"/>
          <w:marBottom w:val="0"/>
          <w:divBdr>
            <w:top w:val="none" w:sz="0" w:space="0" w:color="auto"/>
            <w:left w:val="none" w:sz="0" w:space="0" w:color="auto"/>
            <w:bottom w:val="none" w:sz="0" w:space="0" w:color="auto"/>
            <w:right w:val="none" w:sz="0" w:space="0" w:color="auto"/>
          </w:divBdr>
        </w:div>
      </w:divsChild>
    </w:div>
    <w:div w:id="1246958015">
      <w:bodyDiv w:val="1"/>
      <w:marLeft w:val="0"/>
      <w:marRight w:val="0"/>
      <w:marTop w:val="0"/>
      <w:marBottom w:val="0"/>
      <w:divBdr>
        <w:top w:val="none" w:sz="0" w:space="0" w:color="auto"/>
        <w:left w:val="none" w:sz="0" w:space="0" w:color="auto"/>
        <w:bottom w:val="none" w:sz="0" w:space="0" w:color="auto"/>
        <w:right w:val="none" w:sz="0" w:space="0" w:color="auto"/>
      </w:divBdr>
      <w:divsChild>
        <w:div w:id="624897049">
          <w:marLeft w:val="0"/>
          <w:marRight w:val="0"/>
          <w:marTop w:val="0"/>
          <w:marBottom w:val="0"/>
          <w:divBdr>
            <w:top w:val="none" w:sz="0" w:space="0" w:color="auto"/>
            <w:left w:val="none" w:sz="0" w:space="0" w:color="auto"/>
            <w:bottom w:val="none" w:sz="0" w:space="0" w:color="auto"/>
            <w:right w:val="none" w:sz="0" w:space="0" w:color="auto"/>
          </w:divBdr>
          <w:divsChild>
            <w:div w:id="174588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09865">
      <w:bodyDiv w:val="1"/>
      <w:marLeft w:val="0"/>
      <w:marRight w:val="0"/>
      <w:marTop w:val="0"/>
      <w:marBottom w:val="0"/>
      <w:divBdr>
        <w:top w:val="none" w:sz="0" w:space="0" w:color="auto"/>
        <w:left w:val="none" w:sz="0" w:space="0" w:color="auto"/>
        <w:bottom w:val="none" w:sz="0" w:space="0" w:color="auto"/>
        <w:right w:val="none" w:sz="0" w:space="0" w:color="auto"/>
      </w:divBdr>
      <w:divsChild>
        <w:div w:id="448159586">
          <w:marLeft w:val="0"/>
          <w:marRight w:val="0"/>
          <w:marTop w:val="0"/>
          <w:marBottom w:val="0"/>
          <w:divBdr>
            <w:top w:val="none" w:sz="0" w:space="0" w:color="auto"/>
            <w:left w:val="none" w:sz="0" w:space="0" w:color="auto"/>
            <w:bottom w:val="none" w:sz="0" w:space="0" w:color="auto"/>
            <w:right w:val="none" w:sz="0" w:space="0" w:color="auto"/>
          </w:divBdr>
          <w:divsChild>
            <w:div w:id="2091657813">
              <w:marLeft w:val="0"/>
              <w:marRight w:val="0"/>
              <w:marTop w:val="0"/>
              <w:marBottom w:val="0"/>
              <w:divBdr>
                <w:top w:val="none" w:sz="0" w:space="0" w:color="auto"/>
                <w:left w:val="none" w:sz="0" w:space="0" w:color="auto"/>
                <w:bottom w:val="none" w:sz="0" w:space="0" w:color="auto"/>
                <w:right w:val="none" w:sz="0" w:space="0" w:color="auto"/>
              </w:divBdr>
            </w:div>
            <w:div w:id="10185936">
              <w:marLeft w:val="0"/>
              <w:marRight w:val="0"/>
              <w:marTop w:val="0"/>
              <w:marBottom w:val="0"/>
              <w:divBdr>
                <w:top w:val="none" w:sz="0" w:space="0" w:color="auto"/>
                <w:left w:val="none" w:sz="0" w:space="0" w:color="auto"/>
                <w:bottom w:val="none" w:sz="0" w:space="0" w:color="auto"/>
                <w:right w:val="none" w:sz="0" w:space="0" w:color="auto"/>
              </w:divBdr>
            </w:div>
            <w:div w:id="2243579">
              <w:marLeft w:val="0"/>
              <w:marRight w:val="0"/>
              <w:marTop w:val="0"/>
              <w:marBottom w:val="0"/>
              <w:divBdr>
                <w:top w:val="none" w:sz="0" w:space="0" w:color="auto"/>
                <w:left w:val="none" w:sz="0" w:space="0" w:color="auto"/>
                <w:bottom w:val="none" w:sz="0" w:space="0" w:color="auto"/>
                <w:right w:val="none" w:sz="0" w:space="0" w:color="auto"/>
              </w:divBdr>
            </w:div>
            <w:div w:id="516233264">
              <w:marLeft w:val="0"/>
              <w:marRight w:val="0"/>
              <w:marTop w:val="0"/>
              <w:marBottom w:val="0"/>
              <w:divBdr>
                <w:top w:val="none" w:sz="0" w:space="0" w:color="auto"/>
                <w:left w:val="none" w:sz="0" w:space="0" w:color="auto"/>
                <w:bottom w:val="none" w:sz="0" w:space="0" w:color="auto"/>
                <w:right w:val="none" w:sz="0" w:space="0" w:color="auto"/>
              </w:divBdr>
            </w:div>
            <w:div w:id="1891574524">
              <w:marLeft w:val="0"/>
              <w:marRight w:val="0"/>
              <w:marTop w:val="0"/>
              <w:marBottom w:val="0"/>
              <w:divBdr>
                <w:top w:val="none" w:sz="0" w:space="0" w:color="auto"/>
                <w:left w:val="none" w:sz="0" w:space="0" w:color="auto"/>
                <w:bottom w:val="none" w:sz="0" w:space="0" w:color="auto"/>
                <w:right w:val="none" w:sz="0" w:space="0" w:color="auto"/>
              </w:divBdr>
            </w:div>
            <w:div w:id="546794648">
              <w:marLeft w:val="0"/>
              <w:marRight w:val="0"/>
              <w:marTop w:val="0"/>
              <w:marBottom w:val="0"/>
              <w:divBdr>
                <w:top w:val="none" w:sz="0" w:space="0" w:color="auto"/>
                <w:left w:val="none" w:sz="0" w:space="0" w:color="auto"/>
                <w:bottom w:val="none" w:sz="0" w:space="0" w:color="auto"/>
                <w:right w:val="none" w:sz="0" w:space="0" w:color="auto"/>
              </w:divBdr>
            </w:div>
            <w:div w:id="880627464">
              <w:marLeft w:val="0"/>
              <w:marRight w:val="0"/>
              <w:marTop w:val="0"/>
              <w:marBottom w:val="0"/>
              <w:divBdr>
                <w:top w:val="none" w:sz="0" w:space="0" w:color="auto"/>
                <w:left w:val="none" w:sz="0" w:space="0" w:color="auto"/>
                <w:bottom w:val="none" w:sz="0" w:space="0" w:color="auto"/>
                <w:right w:val="none" w:sz="0" w:space="0" w:color="auto"/>
              </w:divBdr>
            </w:div>
            <w:div w:id="1987389358">
              <w:marLeft w:val="0"/>
              <w:marRight w:val="0"/>
              <w:marTop w:val="0"/>
              <w:marBottom w:val="0"/>
              <w:divBdr>
                <w:top w:val="none" w:sz="0" w:space="0" w:color="auto"/>
                <w:left w:val="none" w:sz="0" w:space="0" w:color="auto"/>
                <w:bottom w:val="none" w:sz="0" w:space="0" w:color="auto"/>
                <w:right w:val="none" w:sz="0" w:space="0" w:color="auto"/>
              </w:divBdr>
            </w:div>
            <w:div w:id="14961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3152">
      <w:bodyDiv w:val="1"/>
      <w:marLeft w:val="0"/>
      <w:marRight w:val="0"/>
      <w:marTop w:val="0"/>
      <w:marBottom w:val="0"/>
      <w:divBdr>
        <w:top w:val="none" w:sz="0" w:space="0" w:color="auto"/>
        <w:left w:val="none" w:sz="0" w:space="0" w:color="auto"/>
        <w:bottom w:val="none" w:sz="0" w:space="0" w:color="auto"/>
        <w:right w:val="none" w:sz="0" w:space="0" w:color="auto"/>
      </w:divBdr>
      <w:divsChild>
        <w:div w:id="1836845273">
          <w:marLeft w:val="0"/>
          <w:marRight w:val="0"/>
          <w:marTop w:val="0"/>
          <w:marBottom w:val="0"/>
          <w:divBdr>
            <w:top w:val="none" w:sz="0" w:space="0" w:color="auto"/>
            <w:left w:val="none" w:sz="0" w:space="0" w:color="auto"/>
            <w:bottom w:val="none" w:sz="0" w:space="0" w:color="auto"/>
            <w:right w:val="none" w:sz="0" w:space="0" w:color="auto"/>
          </w:divBdr>
          <w:divsChild>
            <w:div w:id="1621303500">
              <w:marLeft w:val="0"/>
              <w:marRight w:val="0"/>
              <w:marTop w:val="0"/>
              <w:marBottom w:val="0"/>
              <w:divBdr>
                <w:top w:val="none" w:sz="0" w:space="0" w:color="auto"/>
                <w:left w:val="none" w:sz="0" w:space="0" w:color="auto"/>
                <w:bottom w:val="none" w:sz="0" w:space="0" w:color="auto"/>
                <w:right w:val="none" w:sz="0" w:space="0" w:color="auto"/>
              </w:divBdr>
            </w:div>
            <w:div w:id="1148523023">
              <w:marLeft w:val="0"/>
              <w:marRight w:val="0"/>
              <w:marTop w:val="0"/>
              <w:marBottom w:val="0"/>
              <w:divBdr>
                <w:top w:val="none" w:sz="0" w:space="0" w:color="auto"/>
                <w:left w:val="none" w:sz="0" w:space="0" w:color="auto"/>
                <w:bottom w:val="none" w:sz="0" w:space="0" w:color="auto"/>
                <w:right w:val="none" w:sz="0" w:space="0" w:color="auto"/>
              </w:divBdr>
            </w:div>
            <w:div w:id="1524057601">
              <w:marLeft w:val="0"/>
              <w:marRight w:val="0"/>
              <w:marTop w:val="0"/>
              <w:marBottom w:val="0"/>
              <w:divBdr>
                <w:top w:val="none" w:sz="0" w:space="0" w:color="auto"/>
                <w:left w:val="none" w:sz="0" w:space="0" w:color="auto"/>
                <w:bottom w:val="none" w:sz="0" w:space="0" w:color="auto"/>
                <w:right w:val="none" w:sz="0" w:space="0" w:color="auto"/>
              </w:divBdr>
            </w:div>
            <w:div w:id="848060534">
              <w:marLeft w:val="0"/>
              <w:marRight w:val="0"/>
              <w:marTop w:val="0"/>
              <w:marBottom w:val="0"/>
              <w:divBdr>
                <w:top w:val="none" w:sz="0" w:space="0" w:color="auto"/>
                <w:left w:val="none" w:sz="0" w:space="0" w:color="auto"/>
                <w:bottom w:val="none" w:sz="0" w:space="0" w:color="auto"/>
                <w:right w:val="none" w:sz="0" w:space="0" w:color="auto"/>
              </w:divBdr>
            </w:div>
            <w:div w:id="1121610815">
              <w:marLeft w:val="0"/>
              <w:marRight w:val="0"/>
              <w:marTop w:val="0"/>
              <w:marBottom w:val="0"/>
              <w:divBdr>
                <w:top w:val="none" w:sz="0" w:space="0" w:color="auto"/>
                <w:left w:val="none" w:sz="0" w:space="0" w:color="auto"/>
                <w:bottom w:val="none" w:sz="0" w:space="0" w:color="auto"/>
                <w:right w:val="none" w:sz="0" w:space="0" w:color="auto"/>
              </w:divBdr>
            </w:div>
            <w:div w:id="1274554471">
              <w:marLeft w:val="0"/>
              <w:marRight w:val="0"/>
              <w:marTop w:val="0"/>
              <w:marBottom w:val="0"/>
              <w:divBdr>
                <w:top w:val="none" w:sz="0" w:space="0" w:color="auto"/>
                <w:left w:val="none" w:sz="0" w:space="0" w:color="auto"/>
                <w:bottom w:val="none" w:sz="0" w:space="0" w:color="auto"/>
                <w:right w:val="none" w:sz="0" w:space="0" w:color="auto"/>
              </w:divBdr>
            </w:div>
            <w:div w:id="312876778">
              <w:marLeft w:val="0"/>
              <w:marRight w:val="0"/>
              <w:marTop w:val="0"/>
              <w:marBottom w:val="0"/>
              <w:divBdr>
                <w:top w:val="none" w:sz="0" w:space="0" w:color="auto"/>
                <w:left w:val="none" w:sz="0" w:space="0" w:color="auto"/>
                <w:bottom w:val="none" w:sz="0" w:space="0" w:color="auto"/>
                <w:right w:val="none" w:sz="0" w:space="0" w:color="auto"/>
              </w:divBdr>
            </w:div>
            <w:div w:id="2091392132">
              <w:marLeft w:val="0"/>
              <w:marRight w:val="0"/>
              <w:marTop w:val="0"/>
              <w:marBottom w:val="0"/>
              <w:divBdr>
                <w:top w:val="none" w:sz="0" w:space="0" w:color="auto"/>
                <w:left w:val="none" w:sz="0" w:space="0" w:color="auto"/>
                <w:bottom w:val="none" w:sz="0" w:space="0" w:color="auto"/>
                <w:right w:val="none" w:sz="0" w:space="0" w:color="auto"/>
              </w:divBdr>
            </w:div>
            <w:div w:id="38517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r-lex.europa.eu/legal-content/FR/ALL/?uri=CELEX%3A32016R067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justice.just.fgov.be/cgi_loi/change_lg.pl?language=fr&amp;la=F&amp;table_name=loi&amp;cn=2018073046" TargetMode="External"/><Relationship Id="rId17" Type="http://schemas.openxmlformats.org/officeDocument/2006/relationships/hyperlink" Target="mailto:dpd@dpd12.be" TargetMode="External"/><Relationship Id="rId2" Type="http://schemas.openxmlformats.org/officeDocument/2006/relationships/numbering" Target="numbering.xml"/><Relationship Id="rId16" Type="http://schemas.openxmlformats.org/officeDocument/2006/relationships/hyperlink" Target="mailto:secretariat@donceel.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donceel.be" TargetMode="External"/><Relationship Id="rId5" Type="http://schemas.openxmlformats.org/officeDocument/2006/relationships/webSettings" Target="webSettings.xml"/><Relationship Id="rId15" Type="http://schemas.openxmlformats.org/officeDocument/2006/relationships/hyperlink" Target="mailto:commission@privacycommission.be"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www.autoriteprotectiondonne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48784-07E5-4574-ADD4-F64EC8971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1984</Words>
  <Characters>10913</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Civadis</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CPPortable</dc:creator>
  <cp:keywords/>
  <dc:description/>
  <cp:lastModifiedBy>Laurence Delooz</cp:lastModifiedBy>
  <cp:revision>6</cp:revision>
  <dcterms:created xsi:type="dcterms:W3CDTF">2019-02-13T12:46:00Z</dcterms:created>
  <dcterms:modified xsi:type="dcterms:W3CDTF">2020-12-28T09:03:00Z</dcterms:modified>
</cp:coreProperties>
</file>